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B133" w14:textId="1A586C8A" w:rsidR="00DB4F2E" w:rsidRDefault="00365F29">
      <w:pPr>
        <w:pStyle w:val="BodyText"/>
        <w:spacing w:before="82" w:line="252" w:lineRule="exact"/>
        <w:ind w:right="550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607990A2" wp14:editId="5550DDC3">
                <wp:simplePos x="0" y="0"/>
                <wp:positionH relativeFrom="page">
                  <wp:posOffset>4309745</wp:posOffset>
                </wp:positionH>
                <wp:positionV relativeFrom="page">
                  <wp:posOffset>4189095</wp:posOffset>
                </wp:positionV>
                <wp:extent cx="342900" cy="17145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FD42" id="docshape1" o:spid="_x0000_s1026" style="position:absolute;margin-left:339.35pt;margin-top:329.85pt;width:27pt;height:13.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32AE885E" wp14:editId="4D31F544">
                <wp:simplePos x="0" y="0"/>
                <wp:positionH relativeFrom="page">
                  <wp:posOffset>5538470</wp:posOffset>
                </wp:positionH>
                <wp:positionV relativeFrom="page">
                  <wp:posOffset>4170045</wp:posOffset>
                </wp:positionV>
                <wp:extent cx="342900" cy="17145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BAAE" id="docshape2" o:spid="_x0000_s1026" style="position:absolute;margin-left:436.1pt;margin-top:328.35pt;width:27pt;height:13.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6CB25F1A" wp14:editId="5A1BAB9B">
                <wp:simplePos x="0" y="0"/>
                <wp:positionH relativeFrom="page">
                  <wp:posOffset>4300220</wp:posOffset>
                </wp:positionH>
                <wp:positionV relativeFrom="page">
                  <wp:posOffset>4426585</wp:posOffset>
                </wp:positionV>
                <wp:extent cx="342900" cy="17145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30E4" id="docshape3" o:spid="_x0000_s1026" style="position:absolute;margin-left:338.6pt;margin-top:348.55pt;width:27pt;height:13.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11F76A4D" wp14:editId="04621FE3">
                <wp:simplePos x="0" y="0"/>
                <wp:positionH relativeFrom="page">
                  <wp:posOffset>5538470</wp:posOffset>
                </wp:positionH>
                <wp:positionV relativeFrom="page">
                  <wp:posOffset>4474845</wp:posOffset>
                </wp:positionV>
                <wp:extent cx="342900" cy="17145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CB45" id="docshape4" o:spid="_x0000_s1026" style="position:absolute;margin-left:436.1pt;margin-top:352.35pt;width:27pt;height:13.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5BB5B734" wp14:editId="67456DD0">
                <wp:simplePos x="0" y="0"/>
                <wp:positionH relativeFrom="page">
                  <wp:posOffset>4628515</wp:posOffset>
                </wp:positionH>
                <wp:positionV relativeFrom="page">
                  <wp:posOffset>4926330</wp:posOffset>
                </wp:positionV>
                <wp:extent cx="342900" cy="17145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FD19" id="docshape5" o:spid="_x0000_s1026" style="position:absolute;margin-left:364.45pt;margin-top:387.9pt;width:27pt;height:13.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" filled="f">
                <w10:wrap anchorx="page" anchory="page"/>
              </v:rect>
            </w:pict>
          </mc:Fallback>
        </mc:AlternateContent>
      </w:r>
      <w:r w:rsidR="00A36DD9">
        <w:rPr>
          <w:noProof/>
        </w:rPr>
        <w:drawing>
          <wp:anchor distT="0" distB="0" distL="0" distR="0" simplePos="0" relativeHeight="15731200" behindDoc="0" locked="0" layoutInCell="1" allowOverlap="1" wp14:anchorId="65423EAC" wp14:editId="396B4532">
            <wp:simplePos x="0" y="0"/>
            <wp:positionH relativeFrom="page">
              <wp:posOffset>457200</wp:posOffset>
            </wp:positionH>
            <wp:positionV relativeFrom="paragraph">
              <wp:posOffset>158849</wp:posOffset>
            </wp:positionV>
            <wp:extent cx="2121535" cy="827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DD9">
        <w:rPr>
          <w:rFonts w:ascii="Arial"/>
        </w:rPr>
        <w:t>Swindon</w:t>
      </w:r>
      <w:r w:rsidR="00A36DD9">
        <w:rPr>
          <w:rFonts w:ascii="Arial"/>
          <w:spacing w:val="-13"/>
        </w:rPr>
        <w:t xml:space="preserve"> </w:t>
      </w:r>
      <w:r w:rsidR="00A36DD9">
        <w:rPr>
          <w:rFonts w:ascii="Arial"/>
        </w:rPr>
        <w:t>Music</w:t>
      </w:r>
      <w:r w:rsidR="00A36DD9">
        <w:rPr>
          <w:rFonts w:ascii="Arial"/>
          <w:spacing w:val="-10"/>
        </w:rPr>
        <w:t xml:space="preserve"> </w:t>
      </w:r>
      <w:r w:rsidR="00A36DD9">
        <w:rPr>
          <w:rFonts w:ascii="Arial"/>
        </w:rPr>
        <w:t>Co-operative</w:t>
      </w:r>
    </w:p>
    <w:p w14:paraId="2AD64853" w14:textId="77777777" w:rsidR="002A3F0A" w:rsidRDefault="00A36DD9" w:rsidP="002A3F0A">
      <w:pPr>
        <w:pStyle w:val="BodyText"/>
        <w:spacing w:line="252" w:lineRule="exact"/>
        <w:ind w:right="548"/>
        <w:jc w:val="right"/>
        <w:rPr>
          <w:rFonts w:ascii="Arial"/>
        </w:rPr>
      </w:pPr>
      <w:r>
        <w:rPr>
          <w:rFonts w:ascii="Arial"/>
        </w:rPr>
        <w:t>7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Plymouth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Street</w:t>
      </w:r>
      <w:r w:rsidR="002A3F0A">
        <w:rPr>
          <w:rFonts w:ascii="Arial"/>
        </w:rPr>
        <w:t xml:space="preserve"> </w:t>
      </w:r>
    </w:p>
    <w:p w14:paraId="40C478C6" w14:textId="77777777" w:rsidR="002A3F0A" w:rsidRDefault="00A36DD9" w:rsidP="002A3F0A">
      <w:pPr>
        <w:pStyle w:val="BodyText"/>
        <w:spacing w:line="252" w:lineRule="exact"/>
        <w:ind w:right="548"/>
        <w:jc w:val="right"/>
        <w:rPr>
          <w:rFonts w:ascii="Arial"/>
          <w:spacing w:val="-59"/>
        </w:rPr>
      </w:pPr>
      <w:r>
        <w:rPr>
          <w:rFonts w:ascii="Arial"/>
        </w:rPr>
        <w:t>Swindon</w:t>
      </w:r>
      <w:r w:rsidR="002A3F0A">
        <w:rPr>
          <w:rFonts w:ascii="Arial"/>
        </w:rPr>
        <w:t>,</w:t>
      </w:r>
      <w:r>
        <w:rPr>
          <w:rFonts w:ascii="Arial"/>
        </w:rPr>
        <w:t xml:space="preserve"> SN1 2LA</w:t>
      </w:r>
      <w:r>
        <w:rPr>
          <w:rFonts w:ascii="Arial"/>
          <w:spacing w:val="-59"/>
        </w:rPr>
        <w:t xml:space="preserve"> </w:t>
      </w:r>
    </w:p>
    <w:p w14:paraId="6DBD5B11" w14:textId="79A16C4B" w:rsidR="00DB4F2E" w:rsidRDefault="00A36DD9" w:rsidP="002A3F0A">
      <w:pPr>
        <w:pStyle w:val="BodyText"/>
        <w:spacing w:line="252" w:lineRule="exact"/>
        <w:ind w:right="548"/>
        <w:jc w:val="right"/>
        <w:rPr>
          <w:rFonts w:ascii="Arial"/>
        </w:rPr>
      </w:pPr>
      <w:r>
        <w:rPr>
          <w:rFonts w:ascii="Arial"/>
        </w:rPr>
        <w:t>Tel: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01793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781973</w:t>
      </w:r>
    </w:p>
    <w:p w14:paraId="6DE4A586" w14:textId="77777777" w:rsidR="00E63376" w:rsidRDefault="00A36DD9" w:rsidP="00E63376">
      <w:pPr>
        <w:pStyle w:val="BodyText"/>
        <w:spacing w:before="5"/>
        <w:ind w:left="6521" w:right="548"/>
        <w:jc w:val="right"/>
        <w:rPr>
          <w:rFonts w:ascii="Arial"/>
          <w:spacing w:val="-59"/>
        </w:rPr>
      </w:pPr>
      <w:r>
        <w:rPr>
          <w:rFonts w:ascii="Arial"/>
        </w:rPr>
        <w:t xml:space="preserve">E-mail: </w:t>
      </w:r>
      <w:hyperlink r:id="rId8">
        <w:r>
          <w:rPr>
            <w:rFonts w:ascii="Arial"/>
          </w:rPr>
          <w:t>info@swindonmusiccoop.co.uk</w:t>
        </w:r>
      </w:hyperlink>
      <w:r>
        <w:rPr>
          <w:rFonts w:ascii="Arial"/>
          <w:spacing w:val="-59"/>
        </w:rPr>
        <w:t xml:space="preserve"> </w:t>
      </w:r>
    </w:p>
    <w:p w14:paraId="145B83DB" w14:textId="33D4CD8C" w:rsidR="00DB4F2E" w:rsidRDefault="00E63376" w:rsidP="00E63376">
      <w:pPr>
        <w:pStyle w:val="BodyText"/>
        <w:spacing w:before="5"/>
        <w:ind w:left="5954" w:right="548"/>
        <w:jc w:val="right"/>
        <w:rPr>
          <w:rFonts w:ascii="Arial"/>
        </w:rPr>
      </w:pPr>
      <w:r>
        <w:rPr>
          <w:rFonts w:ascii="Arial"/>
          <w:spacing w:val="-59"/>
        </w:rPr>
        <w:t>W</w:t>
      </w:r>
      <w:r w:rsidR="00A36DD9">
        <w:rPr>
          <w:rFonts w:ascii="Arial"/>
          <w:spacing w:val="-1"/>
        </w:rPr>
        <w:t>ebsite:</w:t>
      </w:r>
      <w:r w:rsidR="00A36DD9">
        <w:rPr>
          <w:rFonts w:ascii="Arial"/>
          <w:spacing w:val="6"/>
        </w:rPr>
        <w:t xml:space="preserve"> </w:t>
      </w:r>
      <w:hyperlink r:id="rId9">
        <w:r>
          <w:rPr>
            <w:rFonts w:ascii="Arial"/>
            <w:spacing w:val="-1"/>
          </w:rPr>
          <w:t>https://www.swindonmusiccoop.co.uk</w:t>
        </w:r>
      </w:hyperlink>
    </w:p>
    <w:p w14:paraId="15DE1299" w14:textId="77777777" w:rsidR="00DB4F2E" w:rsidRDefault="00A36DD9">
      <w:pPr>
        <w:pStyle w:val="Title"/>
        <w:rPr>
          <w:u w:val="none"/>
        </w:rPr>
      </w:pP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LESSONS</w:t>
      </w:r>
    </w:p>
    <w:p w14:paraId="037C273E" w14:textId="77777777" w:rsidR="00DB4F2E" w:rsidRDefault="00A36DD9">
      <w:pPr>
        <w:pStyle w:val="Heading1"/>
        <w:spacing w:after="16"/>
        <w:ind w:right="2120"/>
        <w:jc w:val="center"/>
        <w:rPr>
          <w:u w:val="none"/>
        </w:rPr>
      </w:pPr>
      <w:r>
        <w:rPr>
          <w:u w:val="none"/>
        </w:rPr>
        <w:t>(Academic</w:t>
      </w:r>
      <w:r>
        <w:rPr>
          <w:spacing w:val="-6"/>
          <w:u w:val="none"/>
        </w:rPr>
        <w:t xml:space="preserve"> </w:t>
      </w:r>
      <w:r>
        <w:rPr>
          <w:u w:val="none"/>
        </w:rPr>
        <w:t>Year</w:t>
      </w:r>
      <w:r>
        <w:rPr>
          <w:spacing w:val="-3"/>
          <w:u w:val="none"/>
        </w:rPr>
        <w:t xml:space="preserve"> </w:t>
      </w:r>
      <w:r>
        <w:rPr>
          <w:u w:val="none"/>
        </w:rPr>
        <w:t>2021-2022)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7"/>
        <w:gridCol w:w="286"/>
        <w:gridCol w:w="1277"/>
        <w:gridCol w:w="2014"/>
      </w:tblGrid>
      <w:tr w:rsidR="00DB4F2E" w14:paraId="24B62BD9" w14:textId="77777777">
        <w:trPr>
          <w:trHeight w:val="5200"/>
        </w:trPr>
        <w:tc>
          <w:tcPr>
            <w:tcW w:w="10274" w:type="dxa"/>
            <w:gridSpan w:val="4"/>
            <w:tcBorders>
              <w:bottom w:val="double" w:sz="2" w:space="0" w:color="000000"/>
            </w:tcBorders>
          </w:tcPr>
          <w:p w14:paraId="4CFA16B7" w14:textId="77777777" w:rsidR="00DB4F2E" w:rsidRDefault="00A36DD9">
            <w:pPr>
              <w:pStyle w:val="TableParagraph"/>
              <w:spacing w:line="222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Pupil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  <w:p w14:paraId="3146563B" w14:textId="77777777" w:rsidR="00DB4F2E" w:rsidRDefault="00DB4F2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266D08D" w14:textId="77777777" w:rsidR="00DB4F2E" w:rsidRDefault="00A36DD9">
            <w:pPr>
              <w:pStyle w:val="TableParagraph"/>
              <w:tabs>
                <w:tab w:val="left" w:leader="dot" w:pos="7451"/>
              </w:tabs>
              <w:ind w:left="125"/>
              <w:rPr>
                <w:sz w:val="20"/>
              </w:rPr>
            </w:pPr>
            <w:r>
              <w:rPr>
                <w:sz w:val="20"/>
              </w:rPr>
              <w:t>Name………………………………………………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z w:val="20"/>
              </w:rPr>
              <w:tab/>
              <w:t>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circle)</w:t>
            </w:r>
          </w:p>
          <w:p w14:paraId="6D5B971F" w14:textId="77777777" w:rsidR="00DB4F2E" w:rsidRDefault="00DB4F2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DC181A9" w14:textId="77777777" w:rsidR="00DB4F2E" w:rsidRDefault="00A36DD9">
            <w:pPr>
              <w:pStyle w:val="TableParagraph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Address</w:t>
            </w:r>
            <w:r>
              <w:rPr>
                <w:spacing w:val="70"/>
                <w:sz w:val="20"/>
              </w:rPr>
              <w:t xml:space="preserve">    </w:t>
            </w:r>
            <w:r>
              <w:rPr>
                <w:w w:val="95"/>
                <w:sz w:val="20"/>
              </w:rPr>
              <w:t>.……………………………………………………………………………………………………………………..</w:t>
            </w:r>
          </w:p>
          <w:p w14:paraId="339824E9" w14:textId="77777777" w:rsidR="00DB4F2E" w:rsidRDefault="00DB4F2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ECCC380" w14:textId="77777777" w:rsidR="00DB4F2E" w:rsidRDefault="00A36DD9">
            <w:pPr>
              <w:pStyle w:val="TableParagraph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Post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Code…………………………………...</w:t>
            </w:r>
            <w:r>
              <w:rPr>
                <w:spacing w:val="59"/>
                <w:sz w:val="20"/>
              </w:rPr>
              <w:t xml:space="preserve">  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Number(s)……………………………………………………….</w:t>
            </w:r>
          </w:p>
          <w:p w14:paraId="407502EE" w14:textId="77777777" w:rsidR="00DB4F2E" w:rsidRDefault="00DB4F2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FE40FF" w14:textId="77777777" w:rsidR="00DB4F2E" w:rsidRDefault="00A36DD9">
            <w:pPr>
              <w:pStyle w:val="TableParagraph"/>
              <w:tabs>
                <w:tab w:val="left" w:leader="dot" w:pos="6481"/>
              </w:tabs>
              <w:ind w:left="125"/>
              <w:rPr>
                <w:b/>
                <w:sz w:val="18"/>
              </w:rPr>
            </w:pPr>
            <w:r>
              <w:rPr>
                <w:sz w:val="20"/>
              </w:rPr>
              <w:t>Email</w:t>
            </w:r>
            <w:r>
              <w:rPr>
                <w:sz w:val="20"/>
              </w:rPr>
              <w:tab/>
            </w:r>
            <w:r>
              <w:rPr>
                <w:b/>
                <w:sz w:val="18"/>
              </w:rPr>
              <w:t>(FOR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INVOICING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COMMUNICATION)</w:t>
            </w:r>
          </w:p>
          <w:p w14:paraId="2C105CFE" w14:textId="77777777" w:rsidR="00DB4F2E" w:rsidRDefault="00DB4F2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ACC3466" w14:textId="77777777" w:rsidR="00DB4F2E" w:rsidRDefault="00A36DD9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adult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learner?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continue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lesson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requirements.</w:t>
            </w:r>
          </w:p>
          <w:p w14:paraId="5702E267" w14:textId="77777777" w:rsidR="00DB4F2E" w:rsidRDefault="00DB4F2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B46FD9" w14:textId="77777777" w:rsidR="00DB4F2E" w:rsidRDefault="00A36DD9">
            <w:pPr>
              <w:pStyle w:val="TableParagraph"/>
              <w:tabs>
                <w:tab w:val="left" w:pos="8790"/>
              </w:tabs>
              <w:ind w:left="125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z w:val="20"/>
              </w:rPr>
              <w:tab/>
              <w:t>……..………..</w:t>
            </w:r>
          </w:p>
          <w:p w14:paraId="393396EC" w14:textId="77777777" w:rsidR="00DB4F2E" w:rsidRDefault="00DB4F2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B31B354" w14:textId="77777777" w:rsidR="00DB4F2E" w:rsidRDefault="00A36DD9">
            <w:pPr>
              <w:pStyle w:val="TableParagraph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Does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pupil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any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special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medical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requirements?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……………………..………………………………</w:t>
            </w:r>
          </w:p>
          <w:p w14:paraId="0CB95DF5" w14:textId="77777777" w:rsidR="00DB4F2E" w:rsidRDefault="00DB4F2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563B93" w14:textId="77777777" w:rsidR="00DB4F2E" w:rsidRDefault="00A36DD9">
            <w:pPr>
              <w:pStyle w:val="TableParagraph"/>
              <w:tabs>
                <w:tab w:val="left" w:pos="6469"/>
                <w:tab w:val="left" w:pos="8699"/>
              </w:tabs>
              <w:ind w:left="12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apply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assistance?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(School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funded)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  <w:p w14:paraId="0D383964" w14:textId="77777777" w:rsidR="00DB4F2E" w:rsidRDefault="00DB4F2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FE73A4" w14:textId="77777777" w:rsidR="00DB4F2E" w:rsidRDefault="00A36DD9">
            <w:pPr>
              <w:pStyle w:val="TableParagraph"/>
              <w:tabs>
                <w:tab w:val="left" w:pos="6473"/>
                <w:tab w:val="left" w:pos="8651"/>
              </w:tabs>
              <w:ind w:left="12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 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hire?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  <w:p w14:paraId="7CA72AE6" w14:textId="77777777" w:rsidR="00DB4F2E" w:rsidRDefault="00DB4F2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25AEF8" w14:textId="77777777" w:rsidR="00DB4F2E" w:rsidRDefault="00A36DD9">
            <w:pPr>
              <w:pStyle w:val="TableParagraph"/>
              <w:ind w:left="125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criteria)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 wish to discuss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options, 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tick box.</w:t>
            </w:r>
          </w:p>
        </w:tc>
      </w:tr>
      <w:tr w:rsidR="00DB4F2E" w14:paraId="3ED11C77" w14:textId="77777777">
        <w:trPr>
          <w:trHeight w:val="3055"/>
        </w:trPr>
        <w:tc>
          <w:tcPr>
            <w:tcW w:w="10274" w:type="dxa"/>
            <w:gridSpan w:val="4"/>
            <w:tcBorders>
              <w:top w:val="double" w:sz="2" w:space="0" w:color="000000"/>
            </w:tcBorders>
          </w:tcPr>
          <w:p w14:paraId="7BBCEFCE" w14:textId="77777777" w:rsidR="00DB4F2E" w:rsidRDefault="00A36DD9">
            <w:pPr>
              <w:pStyle w:val="TableParagraph"/>
              <w:spacing w:before="4"/>
              <w:ind w:left="115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instruments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details.</w:t>
            </w:r>
          </w:p>
          <w:p w14:paraId="1A48B916" w14:textId="77777777" w:rsidR="00DB4F2E" w:rsidRDefault="00A36DD9">
            <w:pPr>
              <w:pStyle w:val="TableParagraph"/>
              <w:spacing w:before="65"/>
              <w:ind w:left="115" w:right="5689"/>
              <w:rPr>
                <w:sz w:val="20"/>
              </w:rPr>
            </w:pPr>
            <w:r>
              <w:rPr>
                <w:sz w:val="20"/>
              </w:rPr>
              <w:t>Instrument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guitar,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72F12F38" w14:textId="77777777" w:rsidR="00DB4F2E" w:rsidRDefault="00A36DD9">
            <w:pPr>
              <w:pStyle w:val="TableParagraph"/>
              <w:tabs>
                <w:tab w:val="left" w:pos="6308"/>
              </w:tabs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acoustic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bass)</w:t>
            </w:r>
            <w:r>
              <w:rPr>
                <w:sz w:val="20"/>
              </w:rPr>
              <w:tab/>
              <w:t>………………………………………………..</w:t>
            </w:r>
          </w:p>
          <w:p w14:paraId="29AD7A52" w14:textId="77777777" w:rsidR="00DB4F2E" w:rsidRDefault="00DB4F2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3A62BE" w14:textId="77777777" w:rsidR="00DB4F2E" w:rsidRDefault="00A36DD9">
            <w:pPr>
              <w:pStyle w:val="TableParagraph"/>
              <w:tabs>
                <w:tab w:val="left" w:pos="6339"/>
              </w:tabs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home?</w:t>
            </w:r>
            <w:r>
              <w:rPr>
                <w:sz w:val="20"/>
              </w:rPr>
              <w:tab/>
              <w:t>…………………………………….</w:t>
            </w:r>
          </w:p>
          <w:p w14:paraId="7DEB13BF" w14:textId="77777777" w:rsidR="00DB4F2E" w:rsidRDefault="00DB4F2E">
            <w:pPr>
              <w:pStyle w:val="TableParagraph"/>
              <w:rPr>
                <w:b/>
                <w:sz w:val="20"/>
              </w:rPr>
            </w:pPr>
          </w:p>
          <w:p w14:paraId="3E6188FD" w14:textId="77777777" w:rsidR="00DB4F2E" w:rsidRDefault="00A36DD9">
            <w:pPr>
              <w:pStyle w:val="TableParagraph"/>
              <w:tabs>
                <w:tab w:val="left" w:pos="6332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online/digital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  <w:r>
              <w:rPr>
                <w:sz w:val="20"/>
              </w:rPr>
              <w:tab/>
              <w:t>………………………………………………</w:t>
            </w:r>
          </w:p>
        </w:tc>
      </w:tr>
      <w:tr w:rsidR="00DB4F2E" w14:paraId="40A06C66" w14:textId="77777777">
        <w:trPr>
          <w:trHeight w:val="1149"/>
        </w:trPr>
        <w:tc>
          <w:tcPr>
            <w:tcW w:w="6697" w:type="dxa"/>
          </w:tcPr>
          <w:p w14:paraId="773DD0CD" w14:textId="77777777" w:rsidR="00DB4F2E" w:rsidRDefault="00A36DD9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length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like?</w:t>
            </w:r>
          </w:p>
          <w:p w14:paraId="198044EE" w14:textId="77777777" w:rsidR="00DB4F2E" w:rsidRDefault="00A36DD9">
            <w:pPr>
              <w:pStyle w:val="TableParagraph"/>
              <w:spacing w:before="5"/>
              <w:ind w:left="11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NB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decision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teacher)</w:t>
            </w:r>
          </w:p>
          <w:p w14:paraId="68E12D0F" w14:textId="77777777" w:rsidR="00DB4F2E" w:rsidRDefault="00A36DD9">
            <w:pPr>
              <w:pStyle w:val="TableParagraph"/>
              <w:ind w:left="115" w:right="7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lessons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available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Secondary</w:t>
            </w:r>
            <w:r>
              <w:rPr>
                <w:b/>
                <w:i/>
                <w:spacing w:val="-5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schools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suitable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instruments</w:t>
            </w:r>
          </w:p>
        </w:tc>
        <w:tc>
          <w:tcPr>
            <w:tcW w:w="286" w:type="dxa"/>
          </w:tcPr>
          <w:p w14:paraId="218A870C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A6B8EBB" w14:textId="77777777" w:rsidR="00DB4F2E" w:rsidRDefault="00A36DD9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Cost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</w:p>
        </w:tc>
        <w:tc>
          <w:tcPr>
            <w:tcW w:w="2014" w:type="dxa"/>
          </w:tcPr>
          <w:p w14:paraId="6B4F7EB0" w14:textId="77777777" w:rsidR="00DB4F2E" w:rsidRDefault="00A36DD9">
            <w:pPr>
              <w:pStyle w:val="TableParagraph"/>
              <w:spacing w:line="20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Choice</w:t>
            </w:r>
          </w:p>
          <w:p w14:paraId="63BC0F36" w14:textId="77777777" w:rsidR="00DB4F2E" w:rsidRDefault="00A36DD9">
            <w:pPr>
              <w:pStyle w:val="TableParagraph"/>
              <w:spacing w:line="276" w:lineRule="exact"/>
              <w:ind w:left="117"/>
              <w:rPr>
                <w:i/>
                <w:sz w:val="18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r>
              <w:rPr>
                <w:i/>
                <w:sz w:val="18"/>
              </w:rPr>
              <w:t>indicate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position w:val="6"/>
                <w:sz w:val="12"/>
              </w:rPr>
              <w:t>st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position w:val="6"/>
                <w:sz w:val="12"/>
              </w:rPr>
              <w:t>nd</w:t>
            </w:r>
            <w:r>
              <w:rPr>
                <w:i/>
                <w:spacing w:val="-2"/>
                <w:position w:val="6"/>
                <w:sz w:val="12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</w:tc>
      </w:tr>
      <w:tr w:rsidR="00DB4F2E" w14:paraId="32161FEE" w14:textId="77777777">
        <w:trPr>
          <w:trHeight w:val="689"/>
        </w:trPr>
        <w:tc>
          <w:tcPr>
            <w:tcW w:w="6697" w:type="dxa"/>
          </w:tcPr>
          <w:p w14:paraId="656B6077" w14:textId="77777777" w:rsidR="00DB4F2E" w:rsidRDefault="00A36DD9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105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Lesson*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6360A625" w14:textId="77777777" w:rsidR="00DB4F2E" w:rsidRDefault="00A36DD9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Shared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Piano 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Drums</w:t>
            </w:r>
          </w:p>
        </w:tc>
        <w:tc>
          <w:tcPr>
            <w:tcW w:w="286" w:type="dxa"/>
          </w:tcPr>
          <w:p w14:paraId="0DD2CF62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B6A9254" w14:textId="77777777" w:rsidR="00DB4F2E" w:rsidRDefault="00DB4F2E">
            <w:pPr>
              <w:pStyle w:val="TableParagraph"/>
              <w:rPr>
                <w:b/>
                <w:sz w:val="20"/>
              </w:rPr>
            </w:pPr>
          </w:p>
          <w:p w14:paraId="727C9567" w14:textId="560887CA" w:rsidR="00DB4F2E" w:rsidRDefault="00A36DD9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£5.70</w:t>
            </w:r>
          </w:p>
        </w:tc>
        <w:tc>
          <w:tcPr>
            <w:tcW w:w="2014" w:type="dxa"/>
          </w:tcPr>
          <w:p w14:paraId="307C780C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22B81FA8" w14:textId="77777777">
        <w:trPr>
          <w:trHeight w:val="690"/>
        </w:trPr>
        <w:tc>
          <w:tcPr>
            <w:tcW w:w="6697" w:type="dxa"/>
          </w:tcPr>
          <w:p w14:paraId="15D3B073" w14:textId="77777777" w:rsidR="00DB4F2E" w:rsidRDefault="00DB4F2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524EE16" w14:textId="77777777" w:rsidR="00DB4F2E" w:rsidRDefault="00A36DD9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15-minute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paired)</w:t>
            </w:r>
          </w:p>
        </w:tc>
        <w:tc>
          <w:tcPr>
            <w:tcW w:w="286" w:type="dxa"/>
          </w:tcPr>
          <w:p w14:paraId="24CEB8AE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98FBA43" w14:textId="77777777" w:rsidR="00DB4F2E" w:rsidRDefault="00DB4F2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9E96805" w14:textId="77777777" w:rsidR="00DB4F2E" w:rsidRDefault="00A36DD9">
            <w:pPr>
              <w:pStyle w:val="TableParagraph"/>
              <w:spacing w:before="1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£8.50</w:t>
            </w:r>
          </w:p>
        </w:tc>
        <w:tc>
          <w:tcPr>
            <w:tcW w:w="2014" w:type="dxa"/>
          </w:tcPr>
          <w:p w14:paraId="5A484CD3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21C8CA7E" w14:textId="77777777">
        <w:trPr>
          <w:trHeight w:val="688"/>
        </w:trPr>
        <w:tc>
          <w:tcPr>
            <w:tcW w:w="6697" w:type="dxa"/>
          </w:tcPr>
          <w:p w14:paraId="0CA3442E" w14:textId="77777777" w:rsidR="00DB4F2E" w:rsidRDefault="00DB4F2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E7B4B83" w14:textId="77777777" w:rsidR="00DB4F2E" w:rsidRDefault="00A36DD9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20-minute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</w:p>
        </w:tc>
        <w:tc>
          <w:tcPr>
            <w:tcW w:w="286" w:type="dxa"/>
          </w:tcPr>
          <w:p w14:paraId="0B0CC047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33915A0" w14:textId="77777777" w:rsidR="00DB4F2E" w:rsidRDefault="00DB4F2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FF4695" w14:textId="77777777" w:rsidR="00DB4F2E" w:rsidRDefault="00A36DD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£11.35</w:t>
            </w:r>
          </w:p>
        </w:tc>
        <w:tc>
          <w:tcPr>
            <w:tcW w:w="2014" w:type="dxa"/>
          </w:tcPr>
          <w:p w14:paraId="3F43A975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0A58166E" w14:textId="77777777">
        <w:trPr>
          <w:trHeight w:val="688"/>
        </w:trPr>
        <w:tc>
          <w:tcPr>
            <w:tcW w:w="6697" w:type="dxa"/>
          </w:tcPr>
          <w:p w14:paraId="2F0D0736" w14:textId="77777777" w:rsidR="00DB4F2E" w:rsidRDefault="00DB4F2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A6861" w14:textId="77777777" w:rsidR="00DB4F2E" w:rsidRDefault="00A36DD9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30-minute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</w:p>
          <w:p w14:paraId="52E308D6" w14:textId="77777777" w:rsidR="00DB4F2E" w:rsidRDefault="00A36DD9">
            <w:pPr>
              <w:pStyle w:val="TableParagraph"/>
              <w:spacing w:line="218" w:lineRule="exact"/>
              <w:ind w:left="11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6"/>
                <w:sz w:val="20"/>
              </w:rPr>
              <w:t></w:t>
            </w:r>
          </w:p>
        </w:tc>
        <w:tc>
          <w:tcPr>
            <w:tcW w:w="286" w:type="dxa"/>
          </w:tcPr>
          <w:p w14:paraId="6AD6CB09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D381B8B" w14:textId="77777777" w:rsidR="00DB4F2E" w:rsidRDefault="00DB4F2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858653" w14:textId="77777777" w:rsidR="00DB4F2E" w:rsidRDefault="00A36DD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£17.00</w:t>
            </w:r>
          </w:p>
        </w:tc>
        <w:tc>
          <w:tcPr>
            <w:tcW w:w="2014" w:type="dxa"/>
          </w:tcPr>
          <w:p w14:paraId="297F0E66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32B1A1EF" w14:textId="77777777">
        <w:trPr>
          <w:trHeight w:val="693"/>
        </w:trPr>
        <w:tc>
          <w:tcPr>
            <w:tcW w:w="6697" w:type="dxa"/>
          </w:tcPr>
          <w:p w14:paraId="7061365A" w14:textId="77777777" w:rsidR="00DB4F2E" w:rsidRDefault="00A36DD9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ind w:right="518" w:hanging="360"/>
              <w:rPr>
                <w:sz w:val="20"/>
              </w:rPr>
            </w:pPr>
            <w:r>
              <w:tab/>
            </w:r>
            <w:r>
              <w:rPr>
                <w:b/>
                <w:sz w:val="19"/>
              </w:rPr>
              <w:t>45</w:t>
            </w:r>
            <w:r>
              <w:rPr>
                <w:sz w:val="20"/>
              </w:rPr>
              <w:t>-minute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schools)</w:t>
            </w:r>
          </w:p>
          <w:p w14:paraId="5C6F03F8" w14:textId="77777777" w:rsidR="00DB4F2E" w:rsidRDefault="00A36DD9">
            <w:pPr>
              <w:pStyle w:val="TableParagraph"/>
              <w:spacing w:line="214" w:lineRule="exact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6"/>
                <w:sz w:val="20"/>
              </w:rPr>
              <w:t></w:t>
            </w:r>
          </w:p>
        </w:tc>
        <w:tc>
          <w:tcPr>
            <w:tcW w:w="286" w:type="dxa"/>
          </w:tcPr>
          <w:p w14:paraId="29F822E0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F5EC6CA" w14:textId="77777777" w:rsidR="00DB4F2E" w:rsidRDefault="00DB4F2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FCFDEF" w14:textId="77777777" w:rsidR="00DB4F2E" w:rsidRDefault="00A36DD9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£25.75</w:t>
            </w:r>
          </w:p>
        </w:tc>
        <w:tc>
          <w:tcPr>
            <w:tcW w:w="2014" w:type="dxa"/>
          </w:tcPr>
          <w:p w14:paraId="41A6AFC3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6093B086" w14:textId="77777777">
        <w:trPr>
          <w:trHeight w:val="688"/>
        </w:trPr>
        <w:tc>
          <w:tcPr>
            <w:tcW w:w="6697" w:type="dxa"/>
          </w:tcPr>
          <w:p w14:paraId="639E1C59" w14:textId="77777777" w:rsidR="00DB4F2E" w:rsidRDefault="00DB4F2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3B269F5" w14:textId="77777777" w:rsidR="00DB4F2E" w:rsidRDefault="00A36DD9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Co-operative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(collection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286" w:type="dxa"/>
          </w:tcPr>
          <w:p w14:paraId="2E97BDDD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E5B834E" w14:textId="77777777" w:rsidR="00DB4F2E" w:rsidRDefault="00DB4F2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C90DC4" w14:textId="77777777" w:rsidR="00DB4F2E" w:rsidRDefault="00A36DD9">
            <w:pPr>
              <w:pStyle w:val="TableParagraph"/>
              <w:spacing w:before="1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£6.50</w:t>
            </w:r>
          </w:p>
        </w:tc>
        <w:tc>
          <w:tcPr>
            <w:tcW w:w="2014" w:type="dxa"/>
          </w:tcPr>
          <w:p w14:paraId="27220E84" w14:textId="77777777" w:rsidR="00DB4F2E" w:rsidRDefault="00A36DD9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Tick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</w:tr>
    </w:tbl>
    <w:p w14:paraId="1CE7E4F7" w14:textId="77777777" w:rsidR="00DB4F2E" w:rsidRDefault="00DB4F2E">
      <w:pPr>
        <w:spacing w:line="201" w:lineRule="exact"/>
        <w:rPr>
          <w:sz w:val="18"/>
        </w:rPr>
        <w:sectPr w:rsidR="00DB4F2E">
          <w:type w:val="continuous"/>
          <w:pgSz w:w="11930" w:h="16860"/>
          <w:pgMar w:top="440" w:right="360" w:bottom="0" w:left="500" w:header="720" w:footer="720" w:gutter="0"/>
          <w:cols w:space="720"/>
        </w:sectPr>
      </w:pPr>
    </w:p>
    <w:p w14:paraId="07479ADF" w14:textId="08EC301D" w:rsidR="00DB4F2E" w:rsidRDefault="00365F29">
      <w:pPr>
        <w:spacing w:before="73"/>
        <w:ind w:left="630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634A5A8A" wp14:editId="084CE4A5">
                <wp:simplePos x="0" y="0"/>
                <wp:positionH relativeFrom="page">
                  <wp:posOffset>2941320</wp:posOffset>
                </wp:positionH>
                <wp:positionV relativeFrom="paragraph">
                  <wp:posOffset>2140585</wp:posOffset>
                </wp:positionV>
                <wp:extent cx="114300" cy="11430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8170E" id="docshape7" o:spid="_x0000_s1026" style="position:absolute;margin-left:231.6pt;margin-top:168.55pt;width:9pt;height:9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368055FF" wp14:editId="0AABF83D">
                <wp:simplePos x="0" y="0"/>
                <wp:positionH relativeFrom="page">
                  <wp:posOffset>3912870</wp:posOffset>
                </wp:positionH>
                <wp:positionV relativeFrom="paragraph">
                  <wp:posOffset>2150110</wp:posOffset>
                </wp:positionV>
                <wp:extent cx="114300" cy="114300"/>
                <wp:effectExtent l="0" t="0" r="0" b="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3A18" id="docshape8" o:spid="_x0000_s1026" style="position:absolute;margin-left:308.1pt;margin-top:169.3pt;width:9pt;height:9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746FE6C2" wp14:editId="08374892">
                <wp:simplePos x="0" y="0"/>
                <wp:positionH relativeFrom="page">
                  <wp:posOffset>4549140</wp:posOffset>
                </wp:positionH>
                <wp:positionV relativeFrom="paragraph">
                  <wp:posOffset>2140585</wp:posOffset>
                </wp:positionV>
                <wp:extent cx="114300" cy="114300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3B43" id="docshape9" o:spid="_x0000_s1026" style="position:absolute;margin-left:358.2pt;margin-top:168.55pt;width:9pt;height:9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" filled="f">
                <w10:wrap anchorx="page"/>
              </v:rect>
            </w:pict>
          </mc:Fallback>
        </mc:AlternateContent>
      </w:r>
      <w:r w:rsidR="00A36DD9">
        <w:rPr>
          <w:rFonts w:ascii="Arial"/>
          <w:b/>
          <w:sz w:val="32"/>
        </w:rPr>
        <w:t>APPLICATION</w:t>
      </w:r>
      <w:r w:rsidR="00A36DD9">
        <w:rPr>
          <w:rFonts w:ascii="Arial"/>
          <w:b/>
          <w:spacing w:val="-4"/>
          <w:sz w:val="32"/>
        </w:rPr>
        <w:t xml:space="preserve"> </w:t>
      </w:r>
      <w:r w:rsidR="00A36DD9">
        <w:rPr>
          <w:rFonts w:ascii="Arial"/>
          <w:b/>
          <w:sz w:val="28"/>
        </w:rPr>
        <w:t>FORM</w:t>
      </w:r>
      <w:r w:rsidR="00A36DD9">
        <w:rPr>
          <w:rFonts w:ascii="Arial"/>
          <w:b/>
          <w:spacing w:val="-4"/>
          <w:sz w:val="28"/>
        </w:rPr>
        <w:t xml:space="preserve"> </w:t>
      </w:r>
      <w:r w:rsidR="00A36DD9">
        <w:rPr>
          <w:rFonts w:ascii="Arial"/>
          <w:b/>
          <w:sz w:val="28"/>
        </w:rPr>
        <w:t>FOR</w:t>
      </w:r>
      <w:r w:rsidR="00A36DD9">
        <w:rPr>
          <w:rFonts w:ascii="Arial"/>
          <w:b/>
          <w:spacing w:val="-6"/>
          <w:sz w:val="28"/>
        </w:rPr>
        <w:t xml:space="preserve"> </w:t>
      </w:r>
      <w:r w:rsidR="00A36DD9">
        <w:rPr>
          <w:rFonts w:ascii="Arial"/>
          <w:b/>
          <w:sz w:val="28"/>
        </w:rPr>
        <w:t>MUSIC</w:t>
      </w:r>
      <w:r w:rsidR="00A36DD9">
        <w:rPr>
          <w:rFonts w:ascii="Arial"/>
          <w:b/>
          <w:spacing w:val="-4"/>
          <w:sz w:val="28"/>
        </w:rPr>
        <w:t xml:space="preserve"> </w:t>
      </w:r>
      <w:r w:rsidR="00A36DD9">
        <w:rPr>
          <w:rFonts w:ascii="Arial"/>
          <w:b/>
          <w:sz w:val="28"/>
        </w:rPr>
        <w:t>LESSONS</w:t>
      </w:r>
      <w:r w:rsidR="00A36DD9">
        <w:rPr>
          <w:rFonts w:ascii="Arial"/>
          <w:b/>
          <w:spacing w:val="-3"/>
          <w:sz w:val="28"/>
        </w:rPr>
        <w:t xml:space="preserve"> </w:t>
      </w:r>
      <w:r w:rsidR="00A36DD9">
        <w:rPr>
          <w:rFonts w:ascii="Arial"/>
          <w:b/>
          <w:sz w:val="20"/>
        </w:rPr>
        <w:t>(continued):</w:t>
      </w:r>
    </w:p>
    <w:p w14:paraId="610D06E5" w14:textId="77777777" w:rsidR="00DB4F2E" w:rsidRDefault="00DB4F2E"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240"/>
        <w:gridCol w:w="3800"/>
      </w:tblGrid>
      <w:tr w:rsidR="00DB4F2E" w14:paraId="53556084" w14:textId="77777777">
        <w:trPr>
          <w:trHeight w:val="1951"/>
        </w:trPr>
        <w:tc>
          <w:tcPr>
            <w:tcW w:w="10077" w:type="dxa"/>
            <w:gridSpan w:val="3"/>
            <w:tcBorders>
              <w:bottom w:val="nil"/>
            </w:tcBorders>
          </w:tcPr>
          <w:p w14:paraId="4BCE6DA3" w14:textId="77777777" w:rsidR="00DB4F2E" w:rsidRDefault="00A36DD9">
            <w:pPr>
              <w:pStyle w:val="TableParagraph"/>
              <w:spacing w:before="16" w:line="252" w:lineRule="exact"/>
              <w:ind w:left="117"/>
              <w:rPr>
                <w:b/>
              </w:rPr>
            </w:pPr>
            <w:r>
              <w:rPr>
                <w:b/>
              </w:rPr>
              <w:t>GDPR</w:t>
            </w:r>
          </w:p>
          <w:p w14:paraId="4950D603" w14:textId="77777777" w:rsidR="00DB4F2E" w:rsidRDefault="00A36DD9">
            <w:pPr>
              <w:pStyle w:val="TableParagraph"/>
              <w:ind w:left="117" w:right="53"/>
              <w:rPr>
                <w:sz w:val="20"/>
              </w:rPr>
            </w:pPr>
            <w:r>
              <w:rPr>
                <w:sz w:val="20"/>
              </w:rPr>
              <w:t>We are committed to the principles of data protection and information management. All personal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remain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Swindon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Co-operative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unauthorised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companies.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school premises, information may be shared with authorised individuals at your child’s school. If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required, information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organisations.</w:t>
            </w:r>
          </w:p>
          <w:p w14:paraId="3D2F1C17" w14:textId="77777777" w:rsidR="00DB4F2E" w:rsidRDefault="00A36DD9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Under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right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receive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tick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acknowledge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</w:p>
        </w:tc>
      </w:tr>
      <w:tr w:rsidR="00DB4F2E" w14:paraId="2D2DB4EB" w14:textId="77777777">
        <w:trPr>
          <w:trHeight w:val="157"/>
        </w:trPr>
        <w:tc>
          <w:tcPr>
            <w:tcW w:w="6037" w:type="dxa"/>
            <w:tcBorders>
              <w:top w:val="nil"/>
            </w:tcBorders>
          </w:tcPr>
          <w:p w14:paraId="0D6490B5" w14:textId="77777777" w:rsidR="00DB4F2E" w:rsidRDefault="00A36DD9">
            <w:pPr>
              <w:pStyle w:val="TableParagraph"/>
              <w:spacing w:line="138" w:lineRule="exact"/>
              <w:ind w:left="11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advised.</w:t>
            </w:r>
          </w:p>
        </w:tc>
        <w:tc>
          <w:tcPr>
            <w:tcW w:w="240" w:type="dxa"/>
            <w:tcBorders>
              <w:bottom w:val="double" w:sz="2" w:space="0" w:color="000000"/>
            </w:tcBorders>
          </w:tcPr>
          <w:p w14:paraId="661020AE" w14:textId="77777777" w:rsidR="00DB4F2E" w:rsidRDefault="00DB4F2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0" w:type="dxa"/>
            <w:tcBorders>
              <w:top w:val="nil"/>
            </w:tcBorders>
          </w:tcPr>
          <w:p w14:paraId="13C2A481" w14:textId="77777777" w:rsidR="00DB4F2E" w:rsidRDefault="00DB4F2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D825CDC" w14:textId="0D8D64B7" w:rsidR="00DB4F2E" w:rsidRDefault="00365F29">
      <w:pPr>
        <w:pStyle w:val="BodyText"/>
        <w:spacing w:before="4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3F4997D" wp14:editId="7FDAF246">
                <wp:simplePos x="0" y="0"/>
                <wp:positionH relativeFrom="page">
                  <wp:posOffset>644525</wp:posOffset>
                </wp:positionH>
                <wp:positionV relativeFrom="paragraph">
                  <wp:posOffset>163830</wp:posOffset>
                </wp:positionV>
                <wp:extent cx="6403975" cy="489585"/>
                <wp:effectExtent l="0" t="0" r="0" b="0"/>
                <wp:wrapTopAndBottom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489585"/>
                          <a:chOff x="1015" y="258"/>
                          <a:chExt cx="10085" cy="771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439" y="564"/>
                            <a:ext cx="179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63"/>
                            <a:ext cx="10075" cy="7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5178B9" w14:textId="77777777" w:rsidR="00DB4F2E" w:rsidRDefault="00A36DD9">
                              <w:pPr>
                                <w:spacing w:before="11"/>
                                <w:ind w:left="10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WHERE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DID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HEAR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ABOUT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CO-OPERATIVE?</w:t>
                              </w:r>
                            </w:p>
                            <w:p w14:paraId="4A912474" w14:textId="77777777" w:rsidR="00DB4F2E" w:rsidRDefault="00A36DD9">
                              <w:pPr>
                                <w:tabs>
                                  <w:tab w:val="left" w:pos="1824"/>
                                  <w:tab w:val="left" w:pos="4124"/>
                                  <w:tab w:val="left" w:pos="5504"/>
                                  <w:tab w:val="left" w:leader="dot" w:pos="8457"/>
                                </w:tabs>
                                <w:spacing w:before="15"/>
                                <w:ind w:left="107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friend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concert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ab/>
                                <w:t>other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ab/>
                                <w:t>(please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specify)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997D" id="docshapegroup10" o:spid="_x0000_s1026" style="position:absolute;margin-left:50.75pt;margin-top:12.9pt;width:504.25pt;height:38.55pt;z-index:-15725568;mso-wrap-distance-left:0;mso-wrap-distance-right:0;mso-position-horizontal-relative:page" coordorigin="1015,258" coordsize="10085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">
                <v:rect id="docshape11" o:spid="_x0000_s1027" style="position:absolute;left:2439;top:564;width:1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1020;top:263;width:10075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425178B9" w14:textId="77777777" w:rsidR="00DB4F2E" w:rsidRDefault="00A36DD9">
                        <w:pPr>
                          <w:spacing w:before="11"/>
                          <w:ind w:left="10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WHERE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DID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YOU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HEAR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ABOUT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CO-OPERATIVE?</w:t>
                        </w:r>
                      </w:p>
                      <w:p w14:paraId="4A912474" w14:textId="77777777" w:rsidR="00DB4F2E" w:rsidRDefault="00A36DD9">
                        <w:pPr>
                          <w:tabs>
                            <w:tab w:val="left" w:pos="1824"/>
                            <w:tab w:val="left" w:pos="4124"/>
                            <w:tab w:val="left" w:pos="5504"/>
                            <w:tab w:val="left" w:leader="dot" w:pos="8457"/>
                          </w:tabs>
                          <w:spacing w:before="15"/>
                          <w:ind w:left="10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friend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teacher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at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school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  <w:t>a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concert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  <w:t>other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  <w:t>(please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specify)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313453" w14:textId="77777777" w:rsidR="00DB4F2E" w:rsidRDefault="00DB4F2E">
      <w:pPr>
        <w:pStyle w:val="BodyText"/>
        <w:rPr>
          <w:rFonts w:ascii="Arial"/>
          <w:b/>
          <w:sz w:val="20"/>
        </w:rPr>
      </w:pPr>
    </w:p>
    <w:p w14:paraId="03B103D0" w14:textId="77777777" w:rsidR="00DB4F2E" w:rsidRDefault="00DB4F2E"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090"/>
        <w:gridCol w:w="648"/>
        <w:gridCol w:w="1768"/>
        <w:gridCol w:w="703"/>
        <w:gridCol w:w="1711"/>
        <w:gridCol w:w="758"/>
      </w:tblGrid>
      <w:tr w:rsidR="00DB4F2E" w14:paraId="64172F67" w14:textId="77777777">
        <w:trPr>
          <w:trHeight w:val="506"/>
        </w:trPr>
        <w:tc>
          <w:tcPr>
            <w:tcW w:w="10083" w:type="dxa"/>
            <w:gridSpan w:val="7"/>
          </w:tcPr>
          <w:p w14:paraId="38EBE3C2" w14:textId="77777777" w:rsidR="00DB4F2E" w:rsidRDefault="00DB4F2E">
            <w:pPr>
              <w:pStyle w:val="TableParagraph"/>
              <w:rPr>
                <w:b/>
                <w:sz w:val="20"/>
              </w:rPr>
            </w:pPr>
          </w:p>
          <w:p w14:paraId="4C8D4EDC" w14:textId="77777777" w:rsidR="00DB4F2E" w:rsidRDefault="00A36DD9">
            <w:pPr>
              <w:pStyle w:val="TableParagraph"/>
              <w:ind w:left="105"/>
            </w:pPr>
            <w:r>
              <w:rPr>
                <w:b/>
              </w:rPr>
              <w:t>Equal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Opportunities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Survey –</w:t>
            </w:r>
            <w:r>
              <w:rPr>
                <w:b/>
                <w:spacing w:val="-4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Background</w:t>
            </w:r>
          </w:p>
        </w:tc>
      </w:tr>
      <w:tr w:rsidR="00DB4F2E" w14:paraId="6DE8ECD3" w14:textId="77777777">
        <w:trPr>
          <w:trHeight w:val="316"/>
        </w:trPr>
        <w:tc>
          <w:tcPr>
            <w:tcW w:w="10083" w:type="dxa"/>
            <w:gridSpan w:val="7"/>
          </w:tcPr>
          <w:p w14:paraId="68826851" w14:textId="77777777" w:rsidR="00DB4F2E" w:rsidRDefault="00A36DD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background:</w:t>
            </w:r>
          </w:p>
        </w:tc>
      </w:tr>
      <w:tr w:rsidR="00DB4F2E" w14:paraId="6A4D60BA" w14:textId="77777777">
        <w:trPr>
          <w:trHeight w:val="227"/>
        </w:trPr>
        <w:tc>
          <w:tcPr>
            <w:tcW w:w="2405" w:type="dxa"/>
            <w:tcBorders>
              <w:bottom w:val="single" w:sz="6" w:space="0" w:color="000000"/>
              <w:right w:val="single" w:sz="6" w:space="0" w:color="000000"/>
            </w:tcBorders>
          </w:tcPr>
          <w:p w14:paraId="1BD24F18" w14:textId="77777777" w:rsidR="00DB4F2E" w:rsidRDefault="00A36DD9">
            <w:pPr>
              <w:pStyle w:val="TableParagraph"/>
              <w:spacing w:line="20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Main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</w:p>
        </w:tc>
        <w:tc>
          <w:tcPr>
            <w:tcW w:w="767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E3109AF" w14:textId="77777777" w:rsidR="00DB4F2E" w:rsidRDefault="00A36DD9">
            <w:pPr>
              <w:pStyle w:val="TableParagraph"/>
              <w:spacing w:line="208" w:lineRule="exact"/>
              <w:ind w:left="2517" w:right="25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tick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appropriate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box</w:t>
            </w:r>
          </w:p>
        </w:tc>
      </w:tr>
      <w:tr w:rsidR="00DB4F2E" w14:paraId="7576E4CC" w14:textId="77777777">
        <w:trPr>
          <w:trHeight w:val="460"/>
        </w:trPr>
        <w:tc>
          <w:tcPr>
            <w:tcW w:w="2405" w:type="dxa"/>
            <w:tcBorders>
              <w:top w:val="single" w:sz="6" w:space="0" w:color="000000"/>
              <w:right w:val="single" w:sz="6" w:space="0" w:color="000000"/>
            </w:tcBorders>
          </w:tcPr>
          <w:p w14:paraId="3584BDFA" w14:textId="77777777" w:rsidR="00DB4F2E" w:rsidRDefault="00A36DD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White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</w:tcBorders>
          </w:tcPr>
          <w:p w14:paraId="4078E3B5" w14:textId="77777777" w:rsidR="00DB4F2E" w:rsidRDefault="00A36DD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British</w:t>
            </w:r>
          </w:p>
        </w:tc>
        <w:tc>
          <w:tcPr>
            <w:tcW w:w="648" w:type="dxa"/>
            <w:tcBorders>
              <w:top w:val="single" w:sz="6" w:space="0" w:color="000000"/>
            </w:tcBorders>
            <w:shd w:val="clear" w:color="auto" w:fill="D9D9D9"/>
          </w:tcPr>
          <w:p w14:paraId="78C45FF5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right w:val="single" w:sz="6" w:space="0" w:color="000000"/>
            </w:tcBorders>
          </w:tcPr>
          <w:p w14:paraId="20A2259A" w14:textId="77777777" w:rsidR="00DB4F2E" w:rsidRDefault="00A36DD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Irish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0789587E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14:paraId="3B14A18E" w14:textId="77777777" w:rsidR="00DB4F2E" w:rsidRDefault="00A36DD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</w:p>
          <w:p w14:paraId="21869EE0" w14:textId="77777777" w:rsidR="00DB4F2E" w:rsidRDefault="00A36DD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specify</w:t>
            </w:r>
          </w:p>
        </w:tc>
        <w:tc>
          <w:tcPr>
            <w:tcW w:w="758" w:type="dxa"/>
            <w:tcBorders>
              <w:top w:val="single" w:sz="6" w:space="0" w:color="000000"/>
            </w:tcBorders>
            <w:shd w:val="clear" w:color="auto" w:fill="D9D9D9"/>
          </w:tcPr>
          <w:p w14:paraId="4489CC7E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0AB795CD" w14:textId="77777777">
        <w:trPr>
          <w:trHeight w:val="460"/>
        </w:trPr>
        <w:tc>
          <w:tcPr>
            <w:tcW w:w="2405" w:type="dxa"/>
            <w:tcBorders>
              <w:right w:val="single" w:sz="6" w:space="0" w:color="000000"/>
            </w:tcBorders>
          </w:tcPr>
          <w:p w14:paraId="6D345CF1" w14:textId="77777777" w:rsidR="00DB4F2E" w:rsidRDefault="00A36DD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Mixed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Race</w:t>
            </w:r>
          </w:p>
        </w:tc>
        <w:tc>
          <w:tcPr>
            <w:tcW w:w="2090" w:type="dxa"/>
            <w:tcBorders>
              <w:left w:val="single" w:sz="6" w:space="0" w:color="000000"/>
            </w:tcBorders>
          </w:tcPr>
          <w:p w14:paraId="0CDE8D0E" w14:textId="77777777" w:rsidR="00DB4F2E" w:rsidRDefault="00A36DD9">
            <w:pPr>
              <w:pStyle w:val="TableParagraph"/>
              <w:spacing w:line="230" w:lineRule="exact"/>
              <w:ind w:left="115" w:right="554"/>
              <w:rPr>
                <w:sz w:val="20"/>
              </w:rPr>
            </w:pPr>
            <w:r>
              <w:rPr>
                <w:spacing w:val="-1"/>
                <w:sz w:val="20"/>
              </w:rPr>
              <w:t>White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black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Caribbean</w:t>
            </w:r>
          </w:p>
        </w:tc>
        <w:tc>
          <w:tcPr>
            <w:tcW w:w="648" w:type="dxa"/>
            <w:shd w:val="clear" w:color="auto" w:fill="D9D9D9"/>
          </w:tcPr>
          <w:p w14:paraId="50D5FD2B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single" w:sz="6" w:space="0" w:color="000000"/>
            </w:tcBorders>
          </w:tcPr>
          <w:p w14:paraId="3C5E4578" w14:textId="77777777" w:rsidR="00DB4F2E" w:rsidRDefault="00A36DD9">
            <w:pPr>
              <w:pStyle w:val="TableParagraph"/>
              <w:spacing w:line="230" w:lineRule="exact"/>
              <w:ind w:left="118" w:right="207"/>
              <w:rPr>
                <w:sz w:val="20"/>
              </w:rPr>
            </w:pPr>
            <w:r>
              <w:rPr>
                <w:spacing w:val="-1"/>
                <w:sz w:val="20"/>
              </w:rPr>
              <w:t>White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Black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</w:p>
        </w:tc>
        <w:tc>
          <w:tcPr>
            <w:tcW w:w="703" w:type="dxa"/>
            <w:tcBorders>
              <w:left w:val="single" w:sz="6" w:space="0" w:color="000000"/>
            </w:tcBorders>
            <w:shd w:val="clear" w:color="auto" w:fill="D9D9D9"/>
          </w:tcPr>
          <w:p w14:paraId="079BE730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300C0B5" w14:textId="77777777" w:rsidR="00DB4F2E" w:rsidRDefault="00A36DD9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</w:p>
        </w:tc>
        <w:tc>
          <w:tcPr>
            <w:tcW w:w="758" w:type="dxa"/>
            <w:shd w:val="clear" w:color="auto" w:fill="D9D9D9"/>
          </w:tcPr>
          <w:p w14:paraId="4EED8FEF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04587AF7" w14:textId="77777777">
        <w:trPr>
          <w:trHeight w:val="460"/>
        </w:trPr>
        <w:tc>
          <w:tcPr>
            <w:tcW w:w="2405" w:type="dxa"/>
            <w:tcBorders>
              <w:right w:val="single" w:sz="6" w:space="0" w:color="000000"/>
            </w:tcBorders>
          </w:tcPr>
          <w:p w14:paraId="3FFA9903" w14:textId="77777777" w:rsidR="00DB4F2E" w:rsidRDefault="00A36DD9">
            <w:pPr>
              <w:pStyle w:val="TableParagraph"/>
              <w:spacing w:line="230" w:lineRule="exact"/>
              <w:ind w:left="105" w:right="53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Asian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Asian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British</w:t>
            </w:r>
          </w:p>
        </w:tc>
        <w:tc>
          <w:tcPr>
            <w:tcW w:w="2090" w:type="dxa"/>
            <w:tcBorders>
              <w:left w:val="single" w:sz="6" w:space="0" w:color="000000"/>
            </w:tcBorders>
          </w:tcPr>
          <w:p w14:paraId="0BCCE322" w14:textId="77777777" w:rsidR="00DB4F2E" w:rsidRDefault="00A36DD9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  <w:tc>
          <w:tcPr>
            <w:tcW w:w="648" w:type="dxa"/>
            <w:shd w:val="clear" w:color="auto" w:fill="D9D9D9"/>
          </w:tcPr>
          <w:p w14:paraId="4E323710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single" w:sz="6" w:space="0" w:color="000000"/>
            </w:tcBorders>
          </w:tcPr>
          <w:p w14:paraId="777744FD" w14:textId="77777777" w:rsidR="00DB4F2E" w:rsidRDefault="00A36DD9"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sz w:val="20"/>
              </w:rPr>
              <w:t>Pakistani</w:t>
            </w:r>
          </w:p>
        </w:tc>
        <w:tc>
          <w:tcPr>
            <w:tcW w:w="703" w:type="dxa"/>
            <w:tcBorders>
              <w:left w:val="single" w:sz="6" w:space="0" w:color="000000"/>
            </w:tcBorders>
            <w:shd w:val="clear" w:color="auto" w:fill="D9D9D9"/>
          </w:tcPr>
          <w:p w14:paraId="359E987E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204CF9E9" w14:textId="77777777" w:rsidR="00DB4F2E" w:rsidRDefault="00A36DD9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Bangladeshi</w:t>
            </w:r>
          </w:p>
        </w:tc>
        <w:tc>
          <w:tcPr>
            <w:tcW w:w="758" w:type="dxa"/>
            <w:shd w:val="clear" w:color="auto" w:fill="D9D9D9"/>
          </w:tcPr>
          <w:p w14:paraId="441C14D8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67CEC1F3" w14:textId="77777777">
        <w:trPr>
          <w:trHeight w:val="457"/>
        </w:trPr>
        <w:tc>
          <w:tcPr>
            <w:tcW w:w="2405" w:type="dxa"/>
            <w:tcBorders>
              <w:right w:val="single" w:sz="6" w:space="0" w:color="000000"/>
            </w:tcBorders>
          </w:tcPr>
          <w:p w14:paraId="5171F6B3" w14:textId="77777777" w:rsidR="00DB4F2E" w:rsidRDefault="00A36DD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Black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Black</w:t>
            </w:r>
          </w:p>
          <w:p w14:paraId="1C1207DF" w14:textId="77777777" w:rsidR="00DB4F2E" w:rsidRDefault="00A36DD9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British</w:t>
            </w:r>
          </w:p>
        </w:tc>
        <w:tc>
          <w:tcPr>
            <w:tcW w:w="2090" w:type="dxa"/>
            <w:tcBorders>
              <w:left w:val="single" w:sz="6" w:space="0" w:color="000000"/>
            </w:tcBorders>
          </w:tcPr>
          <w:p w14:paraId="7AC4BD7D" w14:textId="77777777" w:rsidR="00DB4F2E" w:rsidRDefault="00A36DD9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tc>
          <w:tcPr>
            <w:tcW w:w="648" w:type="dxa"/>
            <w:shd w:val="clear" w:color="auto" w:fill="D9D9D9"/>
          </w:tcPr>
          <w:p w14:paraId="68A66F8D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single" w:sz="6" w:space="0" w:color="000000"/>
            </w:tcBorders>
          </w:tcPr>
          <w:p w14:paraId="541259E6" w14:textId="77777777" w:rsidR="00DB4F2E" w:rsidRDefault="00A36DD9"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</w:tc>
        <w:tc>
          <w:tcPr>
            <w:tcW w:w="703" w:type="dxa"/>
            <w:tcBorders>
              <w:left w:val="single" w:sz="6" w:space="0" w:color="000000"/>
            </w:tcBorders>
            <w:shd w:val="clear" w:color="auto" w:fill="D9D9D9"/>
          </w:tcPr>
          <w:p w14:paraId="5F0FB90D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gridSpan w:val="2"/>
          </w:tcPr>
          <w:p w14:paraId="793B0228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6D055794" w14:textId="77777777">
        <w:trPr>
          <w:trHeight w:val="340"/>
        </w:trPr>
        <w:tc>
          <w:tcPr>
            <w:tcW w:w="2405" w:type="dxa"/>
            <w:tcBorders>
              <w:right w:val="single" w:sz="6" w:space="0" w:color="000000"/>
            </w:tcBorders>
          </w:tcPr>
          <w:p w14:paraId="01F36637" w14:textId="77777777" w:rsidR="00DB4F2E" w:rsidRDefault="00A36DD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Chinese</w:t>
            </w:r>
          </w:p>
        </w:tc>
        <w:tc>
          <w:tcPr>
            <w:tcW w:w="2090" w:type="dxa"/>
            <w:tcBorders>
              <w:left w:val="single" w:sz="6" w:space="0" w:color="000000"/>
            </w:tcBorders>
          </w:tcPr>
          <w:p w14:paraId="71A504C6" w14:textId="77777777" w:rsidR="00DB4F2E" w:rsidRDefault="00A36DD9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  <w:tc>
          <w:tcPr>
            <w:tcW w:w="648" w:type="dxa"/>
            <w:shd w:val="clear" w:color="auto" w:fill="D9D9D9"/>
          </w:tcPr>
          <w:p w14:paraId="62B513FF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  <w:gridSpan w:val="4"/>
          </w:tcPr>
          <w:p w14:paraId="57CCF5FA" w14:textId="77777777" w:rsidR="00DB4F2E" w:rsidRDefault="00DB4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F2E" w14:paraId="5DEE7BCA" w14:textId="77777777">
        <w:trPr>
          <w:trHeight w:val="441"/>
        </w:trPr>
        <w:tc>
          <w:tcPr>
            <w:tcW w:w="2405" w:type="dxa"/>
            <w:tcBorders>
              <w:bottom w:val="single" w:sz="8" w:space="0" w:color="000000"/>
              <w:right w:val="single" w:sz="6" w:space="0" w:color="000000"/>
            </w:tcBorders>
          </w:tcPr>
          <w:p w14:paraId="00FDA7DB" w14:textId="77777777" w:rsidR="00DB4F2E" w:rsidRDefault="00A36DD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ethnic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</w:tc>
        <w:tc>
          <w:tcPr>
            <w:tcW w:w="7678" w:type="dxa"/>
            <w:gridSpan w:val="6"/>
            <w:tcBorders>
              <w:left w:val="single" w:sz="6" w:space="0" w:color="000000"/>
              <w:bottom w:val="single" w:sz="8" w:space="0" w:color="000000"/>
            </w:tcBorders>
          </w:tcPr>
          <w:p w14:paraId="1E1D1D01" w14:textId="77777777" w:rsidR="00DB4F2E" w:rsidRDefault="00A36DD9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</w:p>
        </w:tc>
      </w:tr>
      <w:tr w:rsidR="00DB4F2E" w14:paraId="513CFF18" w14:textId="77777777">
        <w:trPr>
          <w:trHeight w:val="3743"/>
        </w:trPr>
        <w:tc>
          <w:tcPr>
            <w:tcW w:w="10083" w:type="dxa"/>
            <w:gridSpan w:val="7"/>
            <w:tcBorders>
              <w:top w:val="single" w:sz="8" w:space="0" w:color="000000"/>
            </w:tcBorders>
          </w:tcPr>
          <w:p w14:paraId="210FE437" w14:textId="77777777" w:rsidR="00DB4F2E" w:rsidRDefault="00A36DD9">
            <w:pPr>
              <w:pStyle w:val="TableParagraph"/>
              <w:spacing w:before="199"/>
              <w:ind w:left="139"/>
              <w:rPr>
                <w:b/>
              </w:rPr>
            </w:pPr>
            <w:r>
              <w:rPr>
                <w:b/>
              </w:rPr>
              <w:t>DECLARATION</w:t>
            </w:r>
          </w:p>
          <w:p w14:paraId="79B2DC75" w14:textId="77777777" w:rsidR="00DB4F2E" w:rsidRDefault="00A36DD9">
            <w:pPr>
              <w:pStyle w:val="TableParagraph"/>
              <w:spacing w:before="3"/>
              <w:ind w:left="139" w:right="460"/>
              <w:rPr>
                <w:b/>
                <w:sz w:val="20"/>
              </w:rPr>
            </w:pPr>
            <w:r>
              <w:rPr>
                <w:sz w:val="20"/>
              </w:rPr>
              <w:t>On behalf of the pupil named overleaf, I apply for instrumental/vocal tuition with the Swindon Music 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operative Ltd. I have read the terms and conditions and agree to pay fees when required. </w:t>
            </w:r>
            <w:r>
              <w:rPr>
                <w:b/>
                <w:sz w:val="20"/>
              </w:rPr>
              <w:t>I understand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 renewed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automatically,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cancel lessons,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 at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term.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furthermore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abide by the companies safe guarding policies for online lessons (if agreed and provided via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consent document)</w:t>
            </w:r>
          </w:p>
          <w:p w14:paraId="5DC06379" w14:textId="77777777" w:rsidR="00DB4F2E" w:rsidRDefault="00DB4F2E">
            <w:pPr>
              <w:pStyle w:val="TableParagraph"/>
              <w:rPr>
                <w:b/>
                <w:sz w:val="18"/>
              </w:rPr>
            </w:pPr>
          </w:p>
          <w:p w14:paraId="38B4F33F" w14:textId="77777777" w:rsidR="00DB4F2E" w:rsidRDefault="00A36DD9">
            <w:pPr>
              <w:pStyle w:val="TableParagraph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Signed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(parent/carer)</w:t>
            </w:r>
            <w:r>
              <w:rPr>
                <w:spacing w:val="12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Date……………………….</w:t>
            </w:r>
          </w:p>
          <w:p w14:paraId="10E48D02" w14:textId="77777777" w:rsidR="00DB4F2E" w:rsidRDefault="00DB4F2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024664" w14:textId="77777777" w:rsidR="00DB4F2E" w:rsidRDefault="00A36DD9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1"/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parent/carer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</w:t>
            </w:r>
          </w:p>
          <w:p w14:paraId="11533ACE" w14:textId="77777777" w:rsidR="00DB4F2E" w:rsidRDefault="00DB4F2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103A775" w14:textId="77777777" w:rsidR="00DB4F2E" w:rsidRDefault="00A36DD9">
            <w:pPr>
              <w:pStyle w:val="TableParagraph"/>
              <w:spacing w:line="229" w:lineRule="exact"/>
              <w:ind w:left="202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legally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binding.</w:t>
            </w:r>
          </w:p>
          <w:p w14:paraId="443C1D4D" w14:textId="77777777" w:rsidR="00DB4F2E" w:rsidRDefault="00A36DD9">
            <w:pPr>
              <w:pStyle w:val="TableParagraph"/>
              <w:spacing w:line="229" w:lineRule="exact"/>
              <w:ind w:left="202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confirms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 understood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 agree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</w:p>
        </w:tc>
      </w:tr>
    </w:tbl>
    <w:p w14:paraId="2C1319AE" w14:textId="0EBEDC37" w:rsidR="00DB4F2E" w:rsidRDefault="00365F29">
      <w:pPr>
        <w:pStyle w:val="BodyText"/>
        <w:spacing w:before="187"/>
        <w:ind w:left="119" w:right="255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59B1115F" wp14:editId="155F9409">
                <wp:simplePos x="0" y="0"/>
                <wp:positionH relativeFrom="page">
                  <wp:posOffset>6419850</wp:posOffset>
                </wp:positionH>
                <wp:positionV relativeFrom="paragraph">
                  <wp:posOffset>453390</wp:posOffset>
                </wp:positionV>
                <wp:extent cx="219075" cy="18986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3CD3" id="docshape13" o:spid="_x0000_s1026" style="position:absolute;margin-left:505.5pt;margin-top:35.7pt;width:17.25pt;height:14.9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" filled="f">
                <w10:wrap anchorx="page"/>
              </v:rect>
            </w:pict>
          </mc:Fallback>
        </mc:AlternateContent>
      </w:r>
      <w:r w:rsidR="00A36DD9">
        <w:rPr>
          <w:rFonts w:ascii="Arial"/>
        </w:rPr>
        <w:t>Swindon Music Co-operative would like to use photographs/recordings of our pupils for promotional purposes.</w:t>
      </w:r>
      <w:r w:rsidR="00A36DD9">
        <w:rPr>
          <w:rFonts w:ascii="Arial"/>
          <w:spacing w:val="-59"/>
        </w:rPr>
        <w:t xml:space="preserve"> </w:t>
      </w:r>
      <w:r w:rsidR="00A36DD9">
        <w:rPr>
          <w:rFonts w:ascii="Arial"/>
        </w:rPr>
        <w:t>Please tick this box if you would like to allow us to include your child for this purpose. You may withdraw this</w:t>
      </w:r>
      <w:r w:rsidR="00A36DD9">
        <w:rPr>
          <w:rFonts w:ascii="Arial"/>
          <w:spacing w:val="1"/>
        </w:rPr>
        <w:t xml:space="preserve"> </w:t>
      </w:r>
      <w:r w:rsidR="00A36DD9">
        <w:rPr>
          <w:rFonts w:ascii="Arial"/>
        </w:rPr>
        <w:t>consent</w:t>
      </w:r>
      <w:r w:rsidR="00A36DD9">
        <w:rPr>
          <w:rFonts w:ascii="Arial"/>
          <w:spacing w:val="1"/>
        </w:rPr>
        <w:t xml:space="preserve"> </w:t>
      </w:r>
      <w:r w:rsidR="00A36DD9">
        <w:rPr>
          <w:rFonts w:ascii="Arial"/>
        </w:rPr>
        <w:t>at</w:t>
      </w:r>
      <w:r w:rsidR="00A36DD9">
        <w:rPr>
          <w:rFonts w:ascii="Arial"/>
          <w:spacing w:val="-1"/>
        </w:rPr>
        <w:t xml:space="preserve"> </w:t>
      </w:r>
      <w:r w:rsidR="00A36DD9">
        <w:rPr>
          <w:rFonts w:ascii="Arial"/>
        </w:rPr>
        <w:t>any</w:t>
      </w:r>
      <w:r w:rsidR="00A36DD9">
        <w:rPr>
          <w:rFonts w:ascii="Arial"/>
          <w:spacing w:val="-4"/>
        </w:rPr>
        <w:t xml:space="preserve"> </w:t>
      </w:r>
      <w:r w:rsidR="00A36DD9">
        <w:rPr>
          <w:rFonts w:ascii="Arial"/>
        </w:rPr>
        <w:t>time.</w:t>
      </w:r>
    </w:p>
    <w:p w14:paraId="73CCF981" w14:textId="77777777" w:rsidR="00DB4F2E" w:rsidRDefault="00A36DD9">
      <w:pPr>
        <w:pStyle w:val="BodyText"/>
        <w:spacing w:before="160"/>
        <w:ind w:left="119" w:right="733"/>
        <w:rPr>
          <w:rFonts w:ascii="Arial"/>
        </w:rPr>
      </w:pPr>
      <w:r>
        <w:rPr>
          <w:rFonts w:ascii="Arial"/>
        </w:rPr>
        <w:t>We may, from time to time, send out marketing information from the Swindon Music Co-operative. This is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strictly limited to information regarding services or events concerning Swindon Music Co-operative or its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members.</w:t>
      </w:r>
    </w:p>
    <w:p w14:paraId="198CCD24" w14:textId="77777777" w:rsidR="00DB4F2E" w:rsidRDefault="00DB4F2E">
      <w:pPr>
        <w:pStyle w:val="BodyText"/>
        <w:spacing w:before="4"/>
        <w:rPr>
          <w:rFonts w:ascii="Arial"/>
          <w:sz w:val="23"/>
        </w:rPr>
      </w:pPr>
    </w:p>
    <w:p w14:paraId="49A69A8C" w14:textId="5EC25ADE" w:rsidR="00DB4F2E" w:rsidRDefault="00365F29">
      <w:pPr>
        <w:pStyle w:val="BodyText"/>
        <w:ind w:left="119" w:right="329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78F455DB" wp14:editId="1C680CDE">
                <wp:simplePos x="0" y="0"/>
                <wp:positionH relativeFrom="page">
                  <wp:posOffset>6438900</wp:posOffset>
                </wp:positionH>
                <wp:positionV relativeFrom="paragraph">
                  <wp:posOffset>231140</wp:posOffset>
                </wp:positionV>
                <wp:extent cx="219075" cy="190500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4B6A" id="docshape14" o:spid="_x0000_s1026" style="position:absolute;margin-left:507pt;margin-top:18.2pt;width:17.25pt;height:1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A36DD9">
        <w:rPr>
          <w:rFonts w:ascii="Arial"/>
        </w:rPr>
        <w:t>We will not share you details with any other organisation and you can remove yourself from our marketing list</w:t>
      </w:r>
      <w:r w:rsidR="00A36DD9">
        <w:rPr>
          <w:rFonts w:ascii="Arial"/>
          <w:spacing w:val="-59"/>
        </w:rPr>
        <w:t xml:space="preserve"> </w:t>
      </w:r>
      <w:r w:rsidR="00A36DD9">
        <w:rPr>
          <w:rFonts w:ascii="Arial"/>
        </w:rPr>
        <w:t>at any</w:t>
      </w:r>
      <w:r w:rsidR="00A36DD9">
        <w:rPr>
          <w:rFonts w:ascii="Arial"/>
          <w:spacing w:val="-3"/>
        </w:rPr>
        <w:t xml:space="preserve"> </w:t>
      </w:r>
      <w:r w:rsidR="00A36DD9">
        <w:rPr>
          <w:rFonts w:ascii="Arial"/>
        </w:rPr>
        <w:t>time. If</w:t>
      </w:r>
      <w:r w:rsidR="00A36DD9">
        <w:rPr>
          <w:rFonts w:ascii="Arial"/>
          <w:spacing w:val="2"/>
        </w:rPr>
        <w:t xml:space="preserve"> </w:t>
      </w:r>
      <w:r w:rsidR="00A36DD9">
        <w:rPr>
          <w:rFonts w:ascii="Arial"/>
        </w:rPr>
        <w:t>you</w:t>
      </w:r>
      <w:r w:rsidR="00A36DD9">
        <w:rPr>
          <w:rFonts w:ascii="Arial"/>
          <w:spacing w:val="-3"/>
        </w:rPr>
        <w:t xml:space="preserve"> </w:t>
      </w:r>
      <w:r w:rsidR="00A36DD9">
        <w:rPr>
          <w:rFonts w:ascii="Arial"/>
        </w:rPr>
        <w:t>wish</w:t>
      </w:r>
      <w:r w:rsidR="00A36DD9">
        <w:rPr>
          <w:rFonts w:ascii="Arial"/>
          <w:spacing w:val="-4"/>
        </w:rPr>
        <w:t xml:space="preserve"> </w:t>
      </w:r>
      <w:r w:rsidR="00A36DD9">
        <w:rPr>
          <w:rFonts w:ascii="Arial"/>
        </w:rPr>
        <w:t>to receive</w:t>
      </w:r>
      <w:r w:rsidR="00A36DD9">
        <w:rPr>
          <w:rFonts w:ascii="Arial"/>
          <w:spacing w:val="-4"/>
        </w:rPr>
        <w:t xml:space="preserve"> </w:t>
      </w:r>
      <w:r w:rsidR="00A36DD9">
        <w:rPr>
          <w:rFonts w:ascii="Arial"/>
        </w:rPr>
        <w:t>this information,</w:t>
      </w:r>
      <w:r w:rsidR="00A36DD9">
        <w:rPr>
          <w:rFonts w:ascii="Arial"/>
          <w:spacing w:val="5"/>
        </w:rPr>
        <w:t xml:space="preserve"> </w:t>
      </w:r>
      <w:r w:rsidR="00A36DD9">
        <w:rPr>
          <w:rFonts w:ascii="Arial"/>
        </w:rPr>
        <w:t>please</w:t>
      </w:r>
      <w:r w:rsidR="00A36DD9">
        <w:rPr>
          <w:rFonts w:ascii="Arial"/>
          <w:spacing w:val="-4"/>
        </w:rPr>
        <w:t xml:space="preserve"> </w:t>
      </w:r>
      <w:r w:rsidR="00A36DD9">
        <w:rPr>
          <w:rFonts w:ascii="Arial"/>
        </w:rPr>
        <w:t>tick</w:t>
      </w:r>
      <w:r w:rsidR="00A36DD9">
        <w:rPr>
          <w:rFonts w:ascii="Arial"/>
          <w:spacing w:val="-4"/>
        </w:rPr>
        <w:t xml:space="preserve"> </w:t>
      </w:r>
      <w:r w:rsidR="00A36DD9">
        <w:rPr>
          <w:rFonts w:ascii="Arial"/>
        </w:rPr>
        <w:t>this box.</w:t>
      </w:r>
    </w:p>
    <w:p w14:paraId="1783B6BE" w14:textId="77777777" w:rsidR="00DB4F2E" w:rsidRDefault="00A36DD9">
      <w:pPr>
        <w:pStyle w:val="Heading1"/>
        <w:spacing w:before="87"/>
        <w:ind w:left="4063"/>
        <w:rPr>
          <w:u w:val="none"/>
        </w:rPr>
      </w:pPr>
      <w:r>
        <w:rPr>
          <w:u w:val="thick"/>
        </w:rPr>
        <w:t>Please</w:t>
      </w:r>
      <w:r>
        <w:rPr>
          <w:spacing w:val="-3"/>
          <w:u w:val="thick"/>
        </w:rPr>
        <w:t xml:space="preserve"> </w:t>
      </w:r>
      <w:r>
        <w:rPr>
          <w:u w:val="thick"/>
        </w:rPr>
        <w:t>return</w:t>
      </w:r>
      <w:r>
        <w:rPr>
          <w:spacing w:val="-1"/>
          <w:u w:val="thick"/>
        </w:rPr>
        <w:t xml:space="preserve"> </w:t>
      </w:r>
      <w:r>
        <w:rPr>
          <w:u w:val="thick"/>
        </w:rPr>
        <w:t>this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  <w:r>
        <w:rPr>
          <w:spacing w:val="-2"/>
          <w:u w:val="thick"/>
        </w:rPr>
        <w:t xml:space="preserve"> </w:t>
      </w:r>
      <w:r>
        <w:rPr>
          <w:u w:val="thick"/>
        </w:rPr>
        <w:t>to:</w:t>
      </w:r>
    </w:p>
    <w:p w14:paraId="33064E3F" w14:textId="77777777" w:rsidR="00DB4F2E" w:rsidRDefault="00A36DD9">
      <w:pPr>
        <w:spacing w:before="2"/>
        <w:ind w:left="2194" w:right="214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Swindon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Music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Co-operative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Ltd,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Plymouth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Street,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SN1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2LA</w:t>
      </w:r>
    </w:p>
    <w:p w14:paraId="13F49BB5" w14:textId="77777777" w:rsidR="00DB4F2E" w:rsidRDefault="00DB4F2E">
      <w:pPr>
        <w:pStyle w:val="BodyText"/>
        <w:spacing w:before="5"/>
        <w:rPr>
          <w:rFonts w:ascii="Arial"/>
          <w:b/>
        </w:rPr>
      </w:pPr>
    </w:p>
    <w:p w14:paraId="2A0639E9" w14:textId="77777777" w:rsidR="00DB4F2E" w:rsidRDefault="00A36DD9">
      <w:pPr>
        <w:ind w:left="2194" w:right="2136"/>
        <w:jc w:val="center"/>
        <w:rPr>
          <w:rFonts w:ascii="Arial"/>
          <w:sz w:val="24"/>
        </w:rPr>
      </w:pPr>
      <w:r>
        <w:rPr>
          <w:rFonts w:ascii="Arial"/>
          <w:b/>
          <w:sz w:val="24"/>
        </w:rPr>
        <w:t>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e-mail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to:</w:t>
      </w:r>
      <w:r>
        <w:rPr>
          <w:rFonts w:ascii="Arial"/>
          <w:b/>
          <w:spacing w:val="-6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sharon@swindonmusiccoop.co.uk</w:t>
        </w:r>
      </w:hyperlink>
    </w:p>
    <w:p w14:paraId="4BE85A3D" w14:textId="77777777" w:rsidR="00DB4F2E" w:rsidRDefault="00DB4F2E">
      <w:pPr>
        <w:jc w:val="center"/>
        <w:rPr>
          <w:rFonts w:ascii="Arial"/>
          <w:sz w:val="24"/>
        </w:rPr>
        <w:sectPr w:rsidR="00DB4F2E">
          <w:footerReference w:type="default" r:id="rId11"/>
          <w:pgSz w:w="11930" w:h="16860"/>
          <w:pgMar w:top="180" w:right="360" w:bottom="1080" w:left="500" w:header="0" w:footer="884" w:gutter="0"/>
          <w:pgNumType w:start="2"/>
          <w:cols w:space="720"/>
        </w:sectPr>
      </w:pPr>
    </w:p>
    <w:p w14:paraId="2BDAB1A6" w14:textId="77777777" w:rsidR="00DB4F2E" w:rsidRDefault="00A36DD9">
      <w:pPr>
        <w:pStyle w:val="Heading2"/>
        <w:spacing w:before="71"/>
        <w:ind w:left="630"/>
        <w:rPr>
          <w:sz w:val="20"/>
          <w:u w:val="none"/>
        </w:rPr>
      </w:pPr>
      <w:r>
        <w:rPr>
          <w:u w:val="thick"/>
        </w:rPr>
        <w:lastRenderedPageBreak/>
        <w:t>Instrumental</w:t>
      </w:r>
      <w:r>
        <w:rPr>
          <w:spacing w:val="-4"/>
          <w:u w:val="thick"/>
        </w:rPr>
        <w:t xml:space="preserve"> </w:t>
      </w:r>
      <w:r>
        <w:rPr>
          <w:u w:val="thick"/>
        </w:rPr>
        <w:t>lessons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Terms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Conditions</w:t>
      </w:r>
      <w:r>
        <w:rPr>
          <w:spacing w:val="-5"/>
          <w:u w:val="none"/>
        </w:rPr>
        <w:t xml:space="preserve"> </w:t>
      </w:r>
      <w:r>
        <w:rPr>
          <w:sz w:val="20"/>
          <w:u w:val="none"/>
        </w:rPr>
        <w:t>(May</w:t>
      </w:r>
      <w:r>
        <w:rPr>
          <w:spacing w:val="-1"/>
          <w:sz w:val="20"/>
          <w:u w:val="none"/>
        </w:rPr>
        <w:t xml:space="preserve"> </w:t>
      </w:r>
      <w:r>
        <w:rPr>
          <w:sz w:val="20"/>
          <w:u w:val="none"/>
        </w:rPr>
        <w:t>2020)</w:t>
      </w:r>
    </w:p>
    <w:p w14:paraId="7FDDFED3" w14:textId="77777777" w:rsidR="00DB4F2E" w:rsidRDefault="00DB4F2E">
      <w:pPr>
        <w:pStyle w:val="BodyText"/>
        <w:spacing w:before="11"/>
        <w:rPr>
          <w:rFonts w:ascii="Arial"/>
          <w:sz w:val="19"/>
        </w:rPr>
      </w:pPr>
    </w:p>
    <w:p w14:paraId="0285D679" w14:textId="77777777" w:rsidR="00DB4F2E" w:rsidRDefault="00A36DD9">
      <w:pPr>
        <w:spacing w:before="96"/>
        <w:ind w:left="630"/>
        <w:rPr>
          <w:rFonts w:ascii="Arial"/>
          <w:sz w:val="16"/>
        </w:rPr>
      </w:pPr>
      <w:r>
        <w:rPr>
          <w:rFonts w:ascii="Arial"/>
          <w:sz w:val="16"/>
        </w:rPr>
        <w:t>Before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completing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application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form,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read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conditions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retain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reference.</w:t>
      </w:r>
    </w:p>
    <w:p w14:paraId="63819022" w14:textId="77777777" w:rsidR="00DB4F2E" w:rsidRDefault="00DB4F2E">
      <w:pPr>
        <w:pStyle w:val="BodyText"/>
        <w:spacing w:before="9"/>
        <w:rPr>
          <w:rFonts w:ascii="Arial"/>
          <w:sz w:val="15"/>
        </w:rPr>
      </w:pPr>
    </w:p>
    <w:p w14:paraId="7C8360AF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rPr>
          <w:rFonts w:ascii="Arial"/>
          <w:b/>
          <w:sz w:val="16"/>
        </w:rPr>
      </w:pPr>
      <w:r>
        <w:rPr>
          <w:b/>
        </w:rPr>
        <w:t>Instrumental</w:t>
      </w:r>
      <w:r>
        <w:rPr>
          <w:b/>
          <w:spacing w:val="-9"/>
        </w:rPr>
        <w:t xml:space="preserve"> </w:t>
      </w:r>
      <w:r>
        <w:rPr>
          <w:b/>
        </w:rPr>
        <w:t>lessons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Terms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Conditions</w:t>
      </w:r>
      <w:r>
        <w:rPr>
          <w:b/>
          <w:spacing w:val="-9"/>
        </w:rPr>
        <w:t xml:space="preserve"> </w:t>
      </w:r>
      <w:r>
        <w:rPr>
          <w:b/>
        </w:rPr>
        <w:t>(May</w:t>
      </w:r>
      <w:r>
        <w:rPr>
          <w:b/>
          <w:spacing w:val="-5"/>
        </w:rPr>
        <w:t xml:space="preserve"> </w:t>
      </w:r>
      <w:r>
        <w:rPr>
          <w:b/>
        </w:rPr>
        <w:t>2020)</w:t>
      </w:r>
    </w:p>
    <w:p w14:paraId="572125D7" w14:textId="77777777" w:rsidR="00DB4F2E" w:rsidRDefault="00DB4F2E">
      <w:pPr>
        <w:pStyle w:val="BodyText"/>
        <w:rPr>
          <w:b/>
        </w:rPr>
      </w:pPr>
    </w:p>
    <w:p w14:paraId="2DB58425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197" w:hanging="723"/>
        <w:rPr>
          <w:rFonts w:ascii="Arial"/>
          <w:b/>
          <w:sz w:val="16"/>
        </w:rPr>
      </w:pPr>
      <w:r>
        <w:t>Before completing the application form, please read the following terms and conditions and retain for</w:t>
      </w:r>
      <w:r>
        <w:rPr>
          <w:spacing w:val="-46"/>
        </w:rPr>
        <w:t xml:space="preserve"> </w:t>
      </w:r>
      <w:r>
        <w:t>reference.</w:t>
      </w:r>
    </w:p>
    <w:p w14:paraId="279B4D85" w14:textId="77777777" w:rsidR="00DB4F2E" w:rsidRDefault="00DB4F2E">
      <w:pPr>
        <w:pStyle w:val="BodyText"/>
        <w:spacing w:before="2"/>
      </w:pPr>
    </w:p>
    <w:p w14:paraId="0BF9A523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272" w:hanging="723"/>
        <w:rPr>
          <w:rFonts w:ascii="Arial" w:hAnsi="Arial"/>
          <w:b/>
          <w:sz w:val="16"/>
        </w:rPr>
      </w:pPr>
      <w:r>
        <w:rPr>
          <w:b/>
        </w:rPr>
        <w:t xml:space="preserve">Lessons in School face to face and online (participating schools) </w:t>
      </w:r>
      <w:r>
        <w:t>All applications for tuition must</w:t>
      </w:r>
      <w:r>
        <w:rPr>
          <w:spacing w:val="-46"/>
        </w:rPr>
        <w:t xml:space="preserve"> </w:t>
      </w:r>
      <w:r>
        <w:t>be completed and signed by the pupil’s parent/carer and returned to the office. If tuition cannot be</w:t>
      </w:r>
      <w:r>
        <w:rPr>
          <w:spacing w:val="1"/>
        </w:rPr>
        <w:t xml:space="preserve"> </w:t>
      </w:r>
      <w:r>
        <w:t>arranged, pupil details will be retained on a waiting list for 6 months. The Co-operative aims to</w:t>
      </w:r>
      <w:r>
        <w:rPr>
          <w:spacing w:val="1"/>
        </w:rPr>
        <w:t xml:space="preserve"> </w:t>
      </w:r>
      <w:r>
        <w:t>provide 34 lessons per academic year. The number of lessons per term may vary according to the</w:t>
      </w:r>
      <w:r>
        <w:rPr>
          <w:spacing w:val="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teaching</w:t>
      </w:r>
      <w:r>
        <w:rPr>
          <w:spacing w:val="1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available.</w:t>
      </w:r>
    </w:p>
    <w:p w14:paraId="0340DD93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146" w:hanging="723"/>
        <w:rPr>
          <w:rFonts w:ascii="Arial" w:hAnsi="Arial"/>
          <w:b/>
          <w:sz w:val="16"/>
        </w:rPr>
      </w:pPr>
      <w:r>
        <w:t>The Co-operative reserves the right to change a pupil’s grouping without prior notice, providing the</w:t>
      </w:r>
      <w:r>
        <w:rPr>
          <w:spacing w:val="1"/>
        </w:rPr>
        <w:t xml:space="preserve"> </w:t>
      </w:r>
      <w:r>
        <w:t>fee charged remains the same. If a grouping change results in a price alteration, the Co-operative will</w:t>
      </w:r>
      <w:r>
        <w:rPr>
          <w:spacing w:val="1"/>
        </w:rPr>
        <w:t xml:space="preserve"> </w:t>
      </w:r>
      <w:r>
        <w:t>contact the parent/carer as soon as possible to seek agreement. Any changes to individual lessons will</w:t>
      </w:r>
      <w:r>
        <w:rPr>
          <w:spacing w:val="-4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 made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 the</w:t>
      </w:r>
      <w:r>
        <w:rPr>
          <w:spacing w:val="-13"/>
        </w:rPr>
        <w:t xml:space="preserve"> </w:t>
      </w:r>
      <w:r>
        <w:t>parent/carer.</w:t>
      </w:r>
    </w:p>
    <w:p w14:paraId="6A810A2B" w14:textId="77777777" w:rsidR="00DB4F2E" w:rsidRDefault="00DB4F2E">
      <w:pPr>
        <w:pStyle w:val="BodyText"/>
        <w:spacing w:before="1"/>
      </w:pPr>
    </w:p>
    <w:p w14:paraId="7370158C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123" w:hanging="723"/>
        <w:rPr>
          <w:rFonts w:ascii="Arial"/>
          <w:b/>
          <w:sz w:val="16"/>
        </w:rPr>
      </w:pPr>
      <w:r>
        <w:rPr>
          <w:b/>
        </w:rPr>
        <w:t xml:space="preserve">Payment: </w:t>
      </w:r>
      <w:r>
        <w:t>Invoices are issued three times a year in advance of the start of term as follows: August for</w:t>
      </w:r>
      <w:r>
        <w:rPr>
          <w:spacing w:val="1"/>
        </w:rPr>
        <w:t xml:space="preserve"> </w:t>
      </w:r>
      <w:r>
        <w:t>terms 1 and 2 (Autumn), November for terms 3 and 4 (Spring) and February for terms 5 and 6</w:t>
      </w:r>
      <w:r>
        <w:rPr>
          <w:spacing w:val="1"/>
        </w:rPr>
        <w:t xml:space="preserve"> </w:t>
      </w:r>
      <w:r>
        <w:t xml:space="preserve">(Summer). </w:t>
      </w:r>
      <w:r>
        <w:rPr>
          <w:b/>
        </w:rPr>
        <w:t>Payment for the full term is required in advance of the term starting</w:t>
      </w:r>
      <w:r>
        <w:t xml:space="preserve">. </w:t>
      </w:r>
      <w:r>
        <w:rPr>
          <w:b/>
        </w:rPr>
        <w:t>Payment</w:t>
      </w:r>
      <w:r>
        <w:rPr>
          <w:b/>
          <w:spacing w:val="1"/>
        </w:rPr>
        <w:t xml:space="preserve"> </w:t>
      </w:r>
      <w:r>
        <w:rPr>
          <w:b/>
        </w:rPr>
        <w:t xml:space="preserve">options include: </w:t>
      </w:r>
      <w:r>
        <w:t>Full payment prior to the start of term, electronic bank transfer, or by debit or credit</w:t>
      </w:r>
      <w:r>
        <w:rPr>
          <w:spacing w:val="-46"/>
        </w:rPr>
        <w:t xml:space="preserve"> </w:t>
      </w:r>
      <w:r>
        <w:t>card on Standing order - please contact the office for a Standing Order mandate and further details.</w:t>
      </w:r>
      <w:r>
        <w:rPr>
          <w:spacing w:val="1"/>
        </w:rPr>
        <w:t xml:space="preserve"> </w:t>
      </w:r>
      <w:r>
        <w:t>Payment must be prior to the start of term to ensure continuity of tuition, or if joining part way</w:t>
      </w:r>
      <w:r>
        <w:rPr>
          <w:spacing w:val="1"/>
        </w:rPr>
        <w:t xml:space="preserve"> </w:t>
      </w:r>
      <w:r>
        <w:t>through a term payment is immediate and lessons will not commence until monies are received.</w:t>
      </w:r>
      <w:r>
        <w:rPr>
          <w:spacing w:val="1"/>
        </w:rPr>
        <w:t xml:space="preserve"> </w:t>
      </w:r>
      <w:r>
        <w:rPr>
          <w:b/>
        </w:rPr>
        <w:t xml:space="preserve">Failure to pay will automatically suspend any further tuition. </w:t>
      </w:r>
      <w:r>
        <w:t>Reinstatement will be at the</w:t>
      </w:r>
      <w:r>
        <w:rPr>
          <w:spacing w:val="1"/>
        </w:rPr>
        <w:t xml:space="preserve"> </w:t>
      </w:r>
      <w:r>
        <w:t>discretion of the teacher and the Co-operative. Lessons missed due to suspension will be forfeited.</w:t>
      </w:r>
      <w:r>
        <w:rPr>
          <w:spacing w:val="1"/>
        </w:rPr>
        <w:t xml:space="preserve"> </w:t>
      </w:r>
      <w:r>
        <w:t>Music books, accessories, instrumental hire, courses, workshops, examination and accompanist fees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provided by</w:t>
      </w:r>
      <w:r>
        <w:rPr>
          <w:spacing w:val="-2"/>
        </w:rPr>
        <w:t xml:space="preserve"> </w:t>
      </w:r>
      <w:r>
        <w:t>the Co-operative.</w:t>
      </w:r>
    </w:p>
    <w:p w14:paraId="2DF78B5B" w14:textId="77777777" w:rsidR="00DB4F2E" w:rsidRDefault="00DB4F2E">
      <w:pPr>
        <w:pStyle w:val="BodyText"/>
        <w:spacing w:before="1"/>
      </w:pPr>
    </w:p>
    <w:p w14:paraId="1959AEBB" w14:textId="77777777" w:rsidR="002A3F0A" w:rsidRPr="002A3F0A" w:rsidRDefault="00A36DD9" w:rsidP="002A3F0A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338" w:hanging="723"/>
        <w:rPr>
          <w:rFonts w:ascii="Arial"/>
          <w:b/>
          <w:sz w:val="16"/>
        </w:rPr>
      </w:pPr>
      <w:r>
        <w:rPr>
          <w:b/>
        </w:rPr>
        <w:t>Financial Assistance</w:t>
      </w:r>
      <w:r>
        <w:t>: Where financial assistance is provided by a third-party organisation, this will</w:t>
      </w:r>
      <w:r>
        <w:rPr>
          <w:spacing w:val="-46"/>
        </w:rPr>
        <w:t xml:space="preserve"> </w:t>
      </w:r>
      <w:r>
        <w:t>be reviewed on a termly basis. Information will be shared with the relevant agency to facilitate</w:t>
      </w:r>
      <w:r>
        <w:rPr>
          <w:spacing w:val="1"/>
        </w:rPr>
        <w:t xml:space="preserve"> </w:t>
      </w:r>
      <w:r>
        <w:t>funding. Liability for payment of lessons remains the responsibility of parent/carer if funding is not</w:t>
      </w:r>
      <w:r>
        <w:rPr>
          <w:spacing w:val="1"/>
        </w:rPr>
        <w:t xml:space="preserve"> </w:t>
      </w:r>
      <w:r>
        <w:t>received. It is the responsibility of the parent/carer to advise the Co-operative of any changes in</w:t>
      </w:r>
      <w:r>
        <w:rPr>
          <w:spacing w:val="1"/>
        </w:rPr>
        <w:t xml:space="preserve"> </w:t>
      </w:r>
      <w:r>
        <w:t>circumstance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funding.</w:t>
      </w:r>
    </w:p>
    <w:p w14:paraId="2090F3AF" w14:textId="77777777" w:rsidR="002A3F0A" w:rsidRPr="002A3F0A" w:rsidRDefault="002A3F0A" w:rsidP="002A3F0A">
      <w:pPr>
        <w:pStyle w:val="ListParagraph"/>
        <w:rPr>
          <w:b/>
        </w:rPr>
      </w:pPr>
    </w:p>
    <w:p w14:paraId="5401C78D" w14:textId="5E183FA9" w:rsidR="00DB4F2E" w:rsidRPr="00DD2C70" w:rsidRDefault="00A36DD9" w:rsidP="00DD2C70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338" w:hanging="723"/>
        <w:rPr>
          <w:rFonts w:ascii="Arial"/>
          <w:b/>
          <w:sz w:val="16"/>
        </w:rPr>
      </w:pPr>
      <w:r w:rsidRPr="002A3F0A">
        <w:rPr>
          <w:b/>
        </w:rPr>
        <w:t>Absence</w:t>
      </w:r>
      <w:r>
        <w:t>: If a teacher is absent from a lesson they will aim to re-schedule within the term. If this is not</w:t>
      </w:r>
      <w:r w:rsidRPr="002A3F0A">
        <w:rPr>
          <w:spacing w:val="1"/>
        </w:rPr>
        <w:t xml:space="preserve"> </w:t>
      </w:r>
      <w:r>
        <w:t>possible,</w:t>
      </w:r>
      <w:r w:rsidRPr="002A3F0A">
        <w:rPr>
          <w:spacing w:val="-4"/>
        </w:rPr>
        <w:t xml:space="preserve"> </w:t>
      </w:r>
      <w:r>
        <w:t>a</w:t>
      </w:r>
      <w:r w:rsidRPr="002A3F0A">
        <w:rPr>
          <w:spacing w:val="-2"/>
        </w:rPr>
        <w:t xml:space="preserve"> </w:t>
      </w:r>
      <w:r>
        <w:t>credit</w:t>
      </w:r>
      <w:r w:rsidRPr="002A3F0A">
        <w:rPr>
          <w:spacing w:val="-4"/>
        </w:rPr>
        <w:t xml:space="preserve"> </w:t>
      </w:r>
      <w:r>
        <w:t>will</w:t>
      </w:r>
      <w:r w:rsidRPr="002A3F0A">
        <w:rPr>
          <w:spacing w:val="-5"/>
        </w:rPr>
        <w:t xml:space="preserve"> </w:t>
      </w:r>
      <w:r>
        <w:t>be</w:t>
      </w:r>
      <w:r w:rsidRPr="002A3F0A">
        <w:rPr>
          <w:spacing w:val="-4"/>
        </w:rPr>
        <w:t xml:space="preserve"> </w:t>
      </w:r>
      <w:r>
        <w:t>given</w:t>
      </w:r>
      <w:r w:rsidRPr="002A3F0A">
        <w:rPr>
          <w:spacing w:val="-6"/>
        </w:rPr>
        <w:t xml:space="preserve"> </w:t>
      </w:r>
      <w:r>
        <w:t>at</w:t>
      </w:r>
      <w:r w:rsidRPr="002A3F0A">
        <w:rPr>
          <w:spacing w:val="-2"/>
        </w:rPr>
        <w:t xml:space="preserve"> </w:t>
      </w:r>
      <w:r>
        <w:t>the</w:t>
      </w:r>
      <w:r w:rsidRPr="002A3F0A">
        <w:rPr>
          <w:spacing w:val="-2"/>
        </w:rPr>
        <w:t xml:space="preserve"> </w:t>
      </w:r>
      <w:r>
        <w:t>end</w:t>
      </w:r>
      <w:r w:rsidRPr="002A3F0A">
        <w:rPr>
          <w:spacing w:val="-7"/>
        </w:rPr>
        <w:t xml:space="preserve"> </w:t>
      </w:r>
      <w:r>
        <w:t>of</w:t>
      </w:r>
      <w:r w:rsidRPr="002A3F0A">
        <w:rPr>
          <w:spacing w:val="-3"/>
        </w:rPr>
        <w:t xml:space="preserve"> </w:t>
      </w:r>
      <w:r>
        <w:t>the</w:t>
      </w:r>
      <w:r w:rsidRPr="002A3F0A">
        <w:rPr>
          <w:spacing w:val="-7"/>
        </w:rPr>
        <w:t xml:space="preserve"> </w:t>
      </w:r>
      <w:r>
        <w:t>term.</w:t>
      </w:r>
      <w:r w:rsidRPr="002A3F0A">
        <w:rPr>
          <w:spacing w:val="-1"/>
        </w:rPr>
        <w:t xml:space="preserve"> </w:t>
      </w:r>
      <w:r>
        <w:t>If</w:t>
      </w:r>
      <w:r w:rsidRPr="002A3F0A">
        <w:rPr>
          <w:spacing w:val="-3"/>
        </w:rPr>
        <w:t xml:space="preserve"> </w:t>
      </w:r>
      <w:r>
        <w:t>a</w:t>
      </w:r>
      <w:r w:rsidRPr="002A3F0A">
        <w:rPr>
          <w:spacing w:val="-2"/>
        </w:rPr>
        <w:t xml:space="preserve"> </w:t>
      </w:r>
      <w:r>
        <w:t>pupil</w:t>
      </w:r>
      <w:r w:rsidRPr="002A3F0A">
        <w:rPr>
          <w:spacing w:val="-7"/>
        </w:rPr>
        <w:t xml:space="preserve"> </w:t>
      </w:r>
      <w:r>
        <w:t>is</w:t>
      </w:r>
      <w:r w:rsidRPr="002A3F0A">
        <w:rPr>
          <w:spacing w:val="-6"/>
        </w:rPr>
        <w:t xml:space="preserve"> </w:t>
      </w:r>
      <w:r>
        <w:t>absent</w:t>
      </w:r>
      <w:r w:rsidRPr="002A3F0A">
        <w:rPr>
          <w:spacing w:val="-5"/>
        </w:rPr>
        <w:t xml:space="preserve"> </w:t>
      </w:r>
      <w:r>
        <w:t>the</w:t>
      </w:r>
      <w:r w:rsidRPr="002A3F0A">
        <w:rPr>
          <w:spacing w:val="-1"/>
        </w:rPr>
        <w:t xml:space="preserve"> </w:t>
      </w:r>
      <w:r>
        <w:t>following</w:t>
      </w:r>
      <w:r w:rsidRPr="002A3F0A">
        <w:rPr>
          <w:spacing w:val="-3"/>
        </w:rPr>
        <w:t xml:space="preserve"> </w:t>
      </w:r>
      <w:r>
        <w:t>apply-</w:t>
      </w:r>
      <w:r w:rsidRPr="002A3F0A">
        <w:rPr>
          <w:spacing w:val="-4"/>
        </w:rPr>
        <w:t xml:space="preserve"> </w:t>
      </w:r>
      <w:r>
        <w:t>No</w:t>
      </w:r>
      <w:r w:rsidR="002A3F0A">
        <w:t xml:space="preserve"> </w:t>
      </w:r>
      <w:r>
        <w:t>notice</w:t>
      </w:r>
      <w:r w:rsidRPr="002A3F0A">
        <w:rPr>
          <w:spacing w:val="-1"/>
        </w:rPr>
        <w:t xml:space="preserve"> </w:t>
      </w:r>
      <w:r>
        <w:t>or</w:t>
      </w:r>
      <w:r w:rsidRPr="002A3F0A">
        <w:rPr>
          <w:spacing w:val="-5"/>
        </w:rPr>
        <w:t xml:space="preserve"> </w:t>
      </w:r>
      <w:r>
        <w:t>less</w:t>
      </w:r>
      <w:r w:rsidR="00365F29">
        <w:t xml:space="preserve"> </w:t>
      </w:r>
      <w:r>
        <w:t>than 7 days’ notice lesson is forfeited and will not be refunded. It is the parent/carers</w:t>
      </w:r>
      <w:r w:rsidRPr="002A3F0A">
        <w:rPr>
          <w:spacing w:val="1"/>
        </w:rPr>
        <w:t xml:space="preserve"> </w:t>
      </w:r>
      <w:r>
        <w:t>responsibility</w:t>
      </w:r>
      <w:r w:rsidRPr="002A3F0A">
        <w:rPr>
          <w:spacing w:val="-7"/>
        </w:rPr>
        <w:t xml:space="preserve"> </w:t>
      </w:r>
      <w:r>
        <w:t>to</w:t>
      </w:r>
      <w:r w:rsidRPr="002A3F0A">
        <w:rPr>
          <w:spacing w:val="-7"/>
        </w:rPr>
        <w:t xml:space="preserve"> </w:t>
      </w:r>
      <w:r>
        <w:t>give</w:t>
      </w:r>
      <w:r w:rsidR="00365F29">
        <w:t xml:space="preserve"> </w:t>
      </w:r>
      <w:r>
        <w:t>seven days’ notice of pupil absence to the Co-operative office, please do</w:t>
      </w:r>
      <w:r w:rsidRPr="002A3F0A">
        <w:rPr>
          <w:spacing w:val="-46"/>
        </w:rPr>
        <w:t xml:space="preserve"> </w:t>
      </w:r>
      <w:r>
        <w:t>not notify the School. Please note thatwhere absence from lessons is due to school related events, e.g.</w:t>
      </w:r>
      <w:r w:rsidRPr="002A3F0A">
        <w:rPr>
          <w:spacing w:val="1"/>
        </w:rPr>
        <w:t xml:space="preserve"> </w:t>
      </w:r>
      <w:r>
        <w:t>teacher-training</w:t>
      </w:r>
      <w:r w:rsidRPr="002A3F0A">
        <w:rPr>
          <w:spacing w:val="-4"/>
        </w:rPr>
        <w:t xml:space="preserve"> </w:t>
      </w:r>
      <w:r>
        <w:t>day,</w:t>
      </w:r>
      <w:r w:rsidRPr="002A3F0A">
        <w:rPr>
          <w:spacing w:val="-6"/>
        </w:rPr>
        <w:t xml:space="preserve"> </w:t>
      </w:r>
      <w:r>
        <w:t>exams,</w:t>
      </w:r>
      <w:r w:rsidRPr="002A3F0A">
        <w:rPr>
          <w:spacing w:val="-4"/>
        </w:rPr>
        <w:t xml:space="preserve"> </w:t>
      </w:r>
      <w:r>
        <w:t>school</w:t>
      </w:r>
      <w:r w:rsidR="00365F29">
        <w:t xml:space="preserve"> </w:t>
      </w:r>
      <w:r>
        <w:t>trips, work experience the Co-operative office requires</w:t>
      </w:r>
      <w:r w:rsidRPr="002A3F0A">
        <w:rPr>
          <w:spacing w:val="1"/>
        </w:rPr>
        <w:t xml:space="preserve"> </w:t>
      </w:r>
      <w:r>
        <w:t>seven</w:t>
      </w:r>
      <w:r w:rsidRPr="002A3F0A">
        <w:rPr>
          <w:spacing w:val="-5"/>
        </w:rPr>
        <w:t xml:space="preserve"> </w:t>
      </w:r>
      <w:r>
        <w:t>days’</w:t>
      </w:r>
      <w:r w:rsidRPr="002A3F0A">
        <w:rPr>
          <w:spacing w:val="-2"/>
        </w:rPr>
        <w:t xml:space="preserve"> </w:t>
      </w:r>
      <w:r>
        <w:t>notice as</w:t>
      </w:r>
      <w:r w:rsidRPr="002A3F0A">
        <w:rPr>
          <w:spacing w:val="-3"/>
        </w:rPr>
        <w:t xml:space="preserve"> </w:t>
      </w:r>
      <w:r>
        <w:t>outlined above.</w:t>
      </w:r>
    </w:p>
    <w:p w14:paraId="63514D41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12"/>
        <w:ind w:right="222" w:hanging="723"/>
        <w:rPr>
          <w:rFonts w:ascii="Arial"/>
          <w:b/>
          <w:sz w:val="16"/>
        </w:rPr>
      </w:pPr>
      <w:r>
        <w:rPr>
          <w:b/>
        </w:rPr>
        <w:t xml:space="preserve">Cancellations: </w:t>
      </w:r>
      <w:r>
        <w:t>Notice of cancellation should be sent to the Co-operative office and NOT to the school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teacher.</w:t>
      </w:r>
      <w:r>
        <w:rPr>
          <w:spacing w:val="-6"/>
        </w:rPr>
        <w:t xml:space="preserve"> </w:t>
      </w:r>
      <w:r>
        <w:t>Cancellation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Term. We invoice as follows Summer Term, Autumn Term, Spring Term</w:t>
      </w:r>
      <w:r>
        <w:rPr>
          <w:b/>
        </w:rPr>
        <w:t>. We do NOT accept mid-</w:t>
      </w:r>
      <w:r>
        <w:rPr>
          <w:b/>
          <w:spacing w:val="1"/>
        </w:rPr>
        <w:t xml:space="preserve"> </w:t>
      </w:r>
      <w:r>
        <w:rPr>
          <w:b/>
        </w:rPr>
        <w:t xml:space="preserve">term cancellations. </w:t>
      </w:r>
      <w:r>
        <w:t>Failure to send cancellation as per the terms and conditions will incur a</w:t>
      </w:r>
      <w:r>
        <w:rPr>
          <w:spacing w:val="1"/>
        </w:rPr>
        <w:t xml:space="preserve"> </w:t>
      </w:r>
      <w:r>
        <w:t>cancellation fee equal to four weeks, failure to pay the fee and we will use a debt collection agency to</w:t>
      </w:r>
      <w:r>
        <w:rPr>
          <w:spacing w:val="1"/>
        </w:rPr>
        <w:t xml:space="preserve"> </w:t>
      </w:r>
      <w:r>
        <w:t>recover</w:t>
      </w:r>
      <w:r>
        <w:rPr>
          <w:spacing w:val="-10"/>
        </w:rPr>
        <w:t xml:space="preserve"> </w:t>
      </w:r>
      <w:r>
        <w:t>outstanding monies,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costs 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form.</w:t>
      </w:r>
    </w:p>
    <w:p w14:paraId="410D9912" w14:textId="77777777" w:rsidR="00DB4F2E" w:rsidRDefault="00DB4F2E">
      <w:pPr>
        <w:rPr>
          <w:rFonts w:ascii="Arial"/>
          <w:sz w:val="16"/>
        </w:rPr>
        <w:sectPr w:rsidR="00DB4F2E">
          <w:pgSz w:w="11930" w:h="16860"/>
          <w:pgMar w:top="180" w:right="360" w:bottom="1160" w:left="500" w:header="0" w:footer="884" w:gutter="0"/>
          <w:cols w:space="720"/>
        </w:sectPr>
      </w:pPr>
    </w:p>
    <w:p w14:paraId="41B614F1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88"/>
        <w:ind w:right="215" w:hanging="723"/>
        <w:jc w:val="both"/>
        <w:rPr>
          <w:rFonts w:ascii="Arial"/>
          <w:b/>
          <w:sz w:val="16"/>
        </w:rPr>
      </w:pPr>
      <w:r>
        <w:rPr>
          <w:b/>
        </w:rPr>
        <w:lastRenderedPageBreak/>
        <w:t xml:space="preserve">Terms and Conditions: </w:t>
      </w:r>
      <w:r>
        <w:t>The Co-operative reserves the right to alter the above Terms and Conditions</w:t>
      </w:r>
      <w:r>
        <w:rPr>
          <w:spacing w:val="-46"/>
        </w:rPr>
        <w:t xml:space="preserve"> </w:t>
      </w:r>
      <w:r>
        <w:t>without prior notice. Any decision made by the Co- operative concerning these Terms and Conditions</w:t>
      </w:r>
      <w:r>
        <w:rPr>
          <w:spacing w:val="-4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final.</w:t>
      </w:r>
    </w:p>
    <w:p w14:paraId="014E2D62" w14:textId="77777777" w:rsidR="00DB4F2E" w:rsidRDefault="00DB4F2E">
      <w:pPr>
        <w:pStyle w:val="BodyText"/>
        <w:spacing w:before="10"/>
        <w:rPr>
          <w:sz w:val="21"/>
        </w:rPr>
      </w:pPr>
    </w:p>
    <w:p w14:paraId="2F2FB52F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317" w:hanging="723"/>
        <w:jc w:val="both"/>
        <w:rPr>
          <w:rFonts w:ascii="Arial" w:hAnsi="Arial"/>
          <w:b/>
          <w:sz w:val="16"/>
        </w:rPr>
      </w:pPr>
      <w:r>
        <w:rPr>
          <w:b/>
        </w:rPr>
        <w:t xml:space="preserve">“Cooling Off Period </w:t>
      </w:r>
      <w:r>
        <w:t>“You have a legal right to cancel this application under the Consumer Contracts</w:t>
      </w:r>
      <w:r>
        <w:rPr>
          <w:spacing w:val="-46"/>
        </w:rPr>
        <w:t xml:space="preserve"> </w:t>
      </w:r>
      <w:r>
        <w:t>(Information, Cancellation and Additional Charges) Regulations 2013 during the “cooling off period”</w:t>
      </w:r>
      <w:r>
        <w:rPr>
          <w:spacing w:val="-4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8.2</w:t>
      </w:r>
      <w:r>
        <w:rPr>
          <w:spacing w:val="-1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cooling off</w:t>
      </w:r>
      <w:r>
        <w:rPr>
          <w:spacing w:val="1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change your</w:t>
      </w:r>
      <w:r>
        <w:rPr>
          <w:spacing w:val="-4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or</w:t>
      </w:r>
    </w:p>
    <w:p w14:paraId="5446A8D6" w14:textId="77777777" w:rsidR="00DB4F2E" w:rsidRDefault="00A36DD9">
      <w:pPr>
        <w:pStyle w:val="BodyText"/>
        <w:spacing w:before="4"/>
        <w:ind w:left="1353" w:right="149"/>
      </w:pPr>
      <w:r>
        <w:t>decide for any other reason that you do not want to proceed with the lessons, you can notify the Office</w:t>
      </w:r>
      <w:r>
        <w:rPr>
          <w:spacing w:val="-46"/>
        </w:rPr>
        <w:t xml:space="preserve"> </w:t>
      </w:r>
      <w:r>
        <w:t>of your decision to cancel the application and receive a refund for any lessons paid for but not</w:t>
      </w:r>
      <w:r>
        <w:rPr>
          <w:spacing w:val="1"/>
        </w:rPr>
        <w:t xml:space="preserve"> </w:t>
      </w:r>
      <w:r>
        <w:t>received prior to that cancellation. Your cooling off period starts from the date of this application and</w:t>
      </w:r>
      <w:r>
        <w:rPr>
          <w:spacing w:val="1"/>
        </w:rPr>
        <w:t xml:space="preserve"> </w:t>
      </w:r>
      <w:r>
        <w:t>ends 14 days later. To cancel the application, you should let the Office know that you have decided to</w:t>
      </w:r>
      <w:r>
        <w:rPr>
          <w:spacing w:val="1"/>
        </w:rPr>
        <w:t xml:space="preserve"> </w:t>
      </w:r>
      <w:r>
        <w:t>cancel.</w:t>
      </w:r>
    </w:p>
    <w:p w14:paraId="35C7FA23" w14:textId="77777777" w:rsidR="00DB4F2E" w:rsidRDefault="00DB4F2E">
      <w:pPr>
        <w:pStyle w:val="BodyText"/>
        <w:spacing w:before="10"/>
        <w:rPr>
          <w:sz w:val="21"/>
        </w:rPr>
      </w:pPr>
    </w:p>
    <w:p w14:paraId="53D3F185" w14:textId="77777777" w:rsidR="00DB4F2E" w:rsidRDefault="00A36DD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108" w:hanging="723"/>
        <w:rPr>
          <w:rFonts w:ascii="Arial" w:hAnsi="Arial"/>
          <w:b/>
          <w:sz w:val="16"/>
        </w:rPr>
      </w:pPr>
      <w:r>
        <w:rPr>
          <w:b/>
        </w:rPr>
        <w:t>GDPR</w:t>
      </w:r>
      <w:r>
        <w:t>: By signing this application, you give Swindon Music Co-Operative permission to share this Data</w:t>
      </w:r>
      <w:r>
        <w:rPr>
          <w:spacing w:val="-46"/>
        </w:rPr>
        <w:t xml:space="preserve"> </w:t>
      </w:r>
      <w:r>
        <w:t>with your Child’s School, and with the designated Music Teacher, Your information will not be shared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third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Phishing,</w:t>
      </w:r>
      <w:r>
        <w:rPr>
          <w:spacing w:val="3"/>
        </w:rPr>
        <w:t xml:space="preserve"> </w:t>
      </w:r>
      <w:r>
        <w:t>Spam</w:t>
      </w:r>
      <w:r>
        <w:rPr>
          <w:spacing w:val="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purposes.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data is processed, stored and shared by contacting our DP Controller via email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sharon@swindonmusiccoop.co.uk</w:t>
        </w:r>
        <w:r>
          <w:t>,</w:t>
        </w:r>
        <w:r>
          <w:rPr>
            <w:spacing w:val="-4"/>
          </w:rPr>
          <w:t xml:space="preserve"> </w:t>
        </w:r>
      </w:hyperlink>
      <w:r>
        <w:t>or</w:t>
      </w:r>
      <w:r>
        <w:rPr>
          <w:spacing w:val="-6"/>
        </w:rPr>
        <w:t xml:space="preserve"> </w:t>
      </w:r>
      <w:r>
        <w:t>call 01793 781973</w:t>
      </w:r>
    </w:p>
    <w:p w14:paraId="04E56F3C" w14:textId="77777777" w:rsidR="00DB4F2E" w:rsidRDefault="00DB4F2E">
      <w:pPr>
        <w:pStyle w:val="BodyText"/>
        <w:spacing w:before="10"/>
        <w:rPr>
          <w:sz w:val="21"/>
        </w:rPr>
      </w:pPr>
    </w:p>
    <w:p w14:paraId="3652E33B" w14:textId="553F60AB" w:rsidR="00DB4F2E" w:rsidRDefault="00A36DD9" w:rsidP="00365F29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308" w:hanging="723"/>
        <w:rPr>
          <w:b/>
          <w:i/>
          <w:sz w:val="17"/>
        </w:rPr>
      </w:pPr>
      <w:r>
        <w:rPr>
          <w:b/>
          <w:i/>
          <w:u w:val="single"/>
        </w:rPr>
        <w:t>Please note that these Terms and Conditions are legally binding. Your signature on the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application form confirms that you have read and understood them and that you agree to abide</w:t>
      </w:r>
      <w:r>
        <w:rPr>
          <w:b/>
          <w:i/>
          <w:spacing w:val="-46"/>
        </w:rPr>
        <w:t xml:space="preserve"> </w:t>
      </w:r>
      <w:r>
        <w:rPr>
          <w:b/>
          <w:i/>
          <w:u w:val="single"/>
        </w:rPr>
        <w:t>by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them.</w:t>
      </w:r>
      <w:r w:rsidR="00365F29">
        <w:rPr>
          <w:b/>
          <w:i/>
          <w:sz w:val="17"/>
        </w:rPr>
        <w:t xml:space="preserve"> </w:t>
      </w:r>
    </w:p>
    <w:p w14:paraId="07244FBF" w14:textId="77777777" w:rsidR="00DD2C70" w:rsidRPr="00DD2C70" w:rsidRDefault="00DD2C70" w:rsidP="00DD2C70">
      <w:pPr>
        <w:pStyle w:val="ListParagraph"/>
        <w:rPr>
          <w:b/>
          <w:i/>
          <w:sz w:val="17"/>
        </w:rPr>
      </w:pPr>
    </w:p>
    <w:p w14:paraId="7B6C5C78" w14:textId="501F51BC" w:rsidR="00DD2C70" w:rsidRDefault="00DD2C70" w:rsidP="00DD2C70">
      <w:pPr>
        <w:pStyle w:val="ListParagraph"/>
        <w:tabs>
          <w:tab w:val="left" w:pos="1353"/>
          <w:tab w:val="left" w:pos="1354"/>
        </w:tabs>
        <w:ind w:right="308" w:firstLine="0"/>
        <w:rPr>
          <w:b/>
          <w:i/>
          <w:sz w:val="17"/>
        </w:rPr>
      </w:pPr>
      <w:r w:rsidRPr="00FD287B">
        <w:rPr>
          <w:rFonts w:asciiTheme="majorHAnsi" w:hAnsiTheme="majorHAnsi" w:cs="Calibri"/>
          <w:b/>
          <w:bCs/>
          <w:i/>
          <w:iCs/>
          <w:u w:val="single"/>
        </w:rPr>
        <w:t xml:space="preserve">For applications submitted via </w:t>
      </w:r>
      <w:r>
        <w:rPr>
          <w:rFonts w:asciiTheme="majorHAnsi" w:hAnsiTheme="majorHAnsi" w:cs="Calibri"/>
          <w:b/>
          <w:bCs/>
          <w:i/>
          <w:iCs/>
          <w:u w:val="single"/>
        </w:rPr>
        <w:t>an</w:t>
      </w:r>
      <w:r w:rsidRPr="00FD287B">
        <w:rPr>
          <w:rFonts w:asciiTheme="majorHAnsi" w:hAnsiTheme="majorHAnsi" w:cs="Calibri"/>
          <w:b/>
          <w:bCs/>
          <w:i/>
          <w:iCs/>
          <w:u w:val="single"/>
        </w:rPr>
        <w:t xml:space="preserve"> online</w:t>
      </w:r>
      <w:r>
        <w:rPr>
          <w:rFonts w:asciiTheme="majorHAnsi" w:hAnsiTheme="majorHAnsi" w:cs="Calibri"/>
          <w:b/>
          <w:bCs/>
          <w:i/>
          <w:iCs/>
          <w:u w:val="single"/>
        </w:rPr>
        <w:t xml:space="preserve"> application</w:t>
      </w:r>
      <w:r w:rsidRPr="00FD287B">
        <w:rPr>
          <w:rFonts w:asciiTheme="majorHAnsi" w:hAnsiTheme="majorHAnsi" w:cs="Calibri"/>
          <w:b/>
          <w:bCs/>
          <w:i/>
          <w:iCs/>
          <w:u w:val="single"/>
        </w:rPr>
        <w:t xml:space="preserve"> form, checking the box confirming that you have read</w:t>
      </w:r>
      <w:r>
        <w:rPr>
          <w:rFonts w:asciiTheme="majorHAnsi" w:hAnsiTheme="majorHAnsi" w:cs="Calibri"/>
          <w:b/>
          <w:bCs/>
          <w:i/>
          <w:iCs/>
          <w:u w:val="single"/>
        </w:rPr>
        <w:t xml:space="preserve"> and agree to</w:t>
      </w:r>
      <w:r w:rsidRPr="00FD287B">
        <w:rPr>
          <w:rFonts w:asciiTheme="majorHAnsi" w:hAnsiTheme="majorHAnsi" w:cs="Calibri"/>
          <w:b/>
          <w:bCs/>
          <w:i/>
          <w:iCs/>
          <w:u w:val="single"/>
        </w:rPr>
        <w:t xml:space="preserve"> these Terms and Conditions</w:t>
      </w:r>
      <w:r>
        <w:rPr>
          <w:rFonts w:asciiTheme="majorHAnsi" w:hAnsiTheme="majorHAnsi" w:cs="Calibri"/>
          <w:b/>
          <w:bCs/>
          <w:i/>
          <w:iCs/>
          <w:u w:val="single"/>
        </w:rPr>
        <w:t>,</w:t>
      </w:r>
      <w:r w:rsidRPr="00FD287B">
        <w:rPr>
          <w:rFonts w:asciiTheme="majorHAnsi" w:hAnsiTheme="majorHAnsi" w:cs="Calibri"/>
          <w:b/>
          <w:bCs/>
          <w:i/>
          <w:iCs/>
          <w:u w:val="single"/>
        </w:rPr>
        <w:t xml:space="preserve"> and submitting the </w:t>
      </w:r>
      <w:r>
        <w:rPr>
          <w:rFonts w:asciiTheme="majorHAnsi" w:hAnsiTheme="majorHAnsi" w:cs="Calibri"/>
          <w:b/>
          <w:bCs/>
          <w:i/>
          <w:iCs/>
          <w:u w:val="single"/>
        </w:rPr>
        <w:t xml:space="preserve">application </w:t>
      </w:r>
      <w:r w:rsidRPr="00FD287B">
        <w:rPr>
          <w:rFonts w:asciiTheme="majorHAnsi" w:hAnsiTheme="majorHAnsi" w:cs="Calibri"/>
          <w:b/>
          <w:bCs/>
          <w:i/>
          <w:iCs/>
          <w:u w:val="single"/>
        </w:rPr>
        <w:t>form is considered the digital equivalent of your signature on the physical form.</w:t>
      </w:r>
    </w:p>
    <w:sectPr w:rsidR="00DD2C70">
      <w:pgSz w:w="11930" w:h="16860"/>
      <w:pgMar w:top="100" w:right="360" w:bottom="1160" w:left="5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FB9A" w14:textId="77777777" w:rsidR="00FF3C42" w:rsidRDefault="00FF3C42">
      <w:r>
        <w:separator/>
      </w:r>
    </w:p>
  </w:endnote>
  <w:endnote w:type="continuationSeparator" w:id="0">
    <w:p w14:paraId="2C066DB1" w14:textId="77777777" w:rsidR="00FF3C42" w:rsidRDefault="00F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905F" w14:textId="40B4DD39" w:rsidR="00DB4F2E" w:rsidRDefault="00365F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DFAF5" wp14:editId="23D86C06">
              <wp:simplePos x="0" y="0"/>
              <wp:positionH relativeFrom="page">
                <wp:posOffset>6862445</wp:posOffset>
              </wp:positionH>
              <wp:positionV relativeFrom="page">
                <wp:posOffset>9944735</wp:posOffset>
              </wp:positionV>
              <wp:extent cx="165100" cy="19431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E0FE" w14:textId="77777777" w:rsidR="00DB4F2E" w:rsidRDefault="00A36D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DFAF5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540.35pt;margin-top:783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" filled="f" stroked="f">
              <v:textbox inset="0,0,0,0">
                <w:txbxContent>
                  <w:p w14:paraId="1D4CE0FE" w14:textId="77777777" w:rsidR="00DB4F2E" w:rsidRDefault="00A36DD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3DC5" w14:textId="77777777" w:rsidR="00FF3C42" w:rsidRDefault="00FF3C42">
      <w:r>
        <w:separator/>
      </w:r>
    </w:p>
  </w:footnote>
  <w:footnote w:type="continuationSeparator" w:id="0">
    <w:p w14:paraId="3461989F" w14:textId="77777777" w:rsidR="00FF3C42" w:rsidRDefault="00FF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BCA"/>
    <w:multiLevelType w:val="hybridMultilevel"/>
    <w:tmpl w:val="4462F5C8"/>
    <w:lvl w:ilvl="0" w:tplc="A9384FF8">
      <w:numFmt w:val="bullet"/>
      <w:lvlText w:val="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69AA3B30">
      <w:numFmt w:val="bullet"/>
      <w:lvlText w:val="•"/>
      <w:lvlJc w:val="left"/>
      <w:pPr>
        <w:ind w:left="1100" w:hanging="360"/>
      </w:pPr>
      <w:rPr>
        <w:rFonts w:hint="default"/>
        <w:lang w:val="en-GB" w:eastAsia="en-US" w:bidi="ar-SA"/>
      </w:rPr>
    </w:lvl>
    <w:lvl w:ilvl="2" w:tplc="2C703B86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3" w:tplc="F07A3760">
      <w:numFmt w:val="bullet"/>
      <w:lvlText w:val="•"/>
      <w:lvlJc w:val="left"/>
      <w:pPr>
        <w:ind w:left="2342" w:hanging="360"/>
      </w:pPr>
      <w:rPr>
        <w:rFonts w:hint="default"/>
        <w:lang w:val="en-GB" w:eastAsia="en-US" w:bidi="ar-SA"/>
      </w:rPr>
    </w:lvl>
    <w:lvl w:ilvl="4" w:tplc="B78E3B08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5" w:tplc="33209EA8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6" w:tplc="09463F94">
      <w:numFmt w:val="bullet"/>
      <w:lvlText w:val="•"/>
      <w:lvlJc w:val="left"/>
      <w:pPr>
        <w:ind w:left="4204" w:hanging="360"/>
      </w:pPr>
      <w:rPr>
        <w:rFonts w:hint="default"/>
        <w:lang w:val="en-GB" w:eastAsia="en-US" w:bidi="ar-SA"/>
      </w:rPr>
    </w:lvl>
    <w:lvl w:ilvl="7" w:tplc="612EB372">
      <w:numFmt w:val="bullet"/>
      <w:lvlText w:val="•"/>
      <w:lvlJc w:val="left"/>
      <w:pPr>
        <w:ind w:left="4824" w:hanging="360"/>
      </w:pPr>
      <w:rPr>
        <w:rFonts w:hint="default"/>
        <w:lang w:val="en-GB" w:eastAsia="en-US" w:bidi="ar-SA"/>
      </w:rPr>
    </w:lvl>
    <w:lvl w:ilvl="8" w:tplc="97808B50">
      <w:numFmt w:val="bullet"/>
      <w:lvlText w:val="•"/>
      <w:lvlJc w:val="left"/>
      <w:pPr>
        <w:ind w:left="544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65C150D"/>
    <w:multiLevelType w:val="hybridMultilevel"/>
    <w:tmpl w:val="79F42662"/>
    <w:lvl w:ilvl="0" w:tplc="D0141CB4">
      <w:numFmt w:val="bullet"/>
      <w:lvlText w:val="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7EA4C31C">
      <w:numFmt w:val="bullet"/>
      <w:lvlText w:val="•"/>
      <w:lvlJc w:val="left"/>
      <w:pPr>
        <w:ind w:left="1100" w:hanging="360"/>
      </w:pPr>
      <w:rPr>
        <w:rFonts w:hint="default"/>
        <w:lang w:val="en-GB" w:eastAsia="en-US" w:bidi="ar-SA"/>
      </w:rPr>
    </w:lvl>
    <w:lvl w:ilvl="2" w:tplc="B852B114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3" w:tplc="DB5CD370">
      <w:numFmt w:val="bullet"/>
      <w:lvlText w:val="•"/>
      <w:lvlJc w:val="left"/>
      <w:pPr>
        <w:ind w:left="2342" w:hanging="360"/>
      </w:pPr>
      <w:rPr>
        <w:rFonts w:hint="default"/>
        <w:lang w:val="en-GB" w:eastAsia="en-US" w:bidi="ar-SA"/>
      </w:rPr>
    </w:lvl>
    <w:lvl w:ilvl="4" w:tplc="FC144146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5" w:tplc="7FE26B34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6" w:tplc="3AEE3CC4">
      <w:numFmt w:val="bullet"/>
      <w:lvlText w:val="•"/>
      <w:lvlJc w:val="left"/>
      <w:pPr>
        <w:ind w:left="4204" w:hanging="360"/>
      </w:pPr>
      <w:rPr>
        <w:rFonts w:hint="default"/>
        <w:lang w:val="en-GB" w:eastAsia="en-US" w:bidi="ar-SA"/>
      </w:rPr>
    </w:lvl>
    <w:lvl w:ilvl="7" w:tplc="B64E7D0C">
      <w:numFmt w:val="bullet"/>
      <w:lvlText w:val="•"/>
      <w:lvlJc w:val="left"/>
      <w:pPr>
        <w:ind w:left="4824" w:hanging="360"/>
      </w:pPr>
      <w:rPr>
        <w:rFonts w:hint="default"/>
        <w:lang w:val="en-GB" w:eastAsia="en-US" w:bidi="ar-SA"/>
      </w:rPr>
    </w:lvl>
    <w:lvl w:ilvl="8" w:tplc="973C4F24">
      <w:numFmt w:val="bullet"/>
      <w:lvlText w:val="•"/>
      <w:lvlJc w:val="left"/>
      <w:pPr>
        <w:ind w:left="544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0A13448"/>
    <w:multiLevelType w:val="hybridMultilevel"/>
    <w:tmpl w:val="B8F6635A"/>
    <w:lvl w:ilvl="0" w:tplc="D8363C4A">
      <w:numFmt w:val="bullet"/>
      <w:lvlText w:val="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30907606">
      <w:numFmt w:val="bullet"/>
      <w:lvlText w:val="•"/>
      <w:lvlJc w:val="left"/>
      <w:pPr>
        <w:ind w:left="1100" w:hanging="360"/>
      </w:pPr>
      <w:rPr>
        <w:rFonts w:hint="default"/>
        <w:lang w:val="en-GB" w:eastAsia="en-US" w:bidi="ar-SA"/>
      </w:rPr>
    </w:lvl>
    <w:lvl w:ilvl="2" w:tplc="57B8A0AC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3" w:tplc="706A10C2">
      <w:numFmt w:val="bullet"/>
      <w:lvlText w:val="•"/>
      <w:lvlJc w:val="left"/>
      <w:pPr>
        <w:ind w:left="2342" w:hanging="360"/>
      </w:pPr>
      <w:rPr>
        <w:rFonts w:hint="default"/>
        <w:lang w:val="en-GB" w:eastAsia="en-US" w:bidi="ar-SA"/>
      </w:rPr>
    </w:lvl>
    <w:lvl w:ilvl="4" w:tplc="438A97A4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5" w:tplc="1A801146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6" w:tplc="0B50360C">
      <w:numFmt w:val="bullet"/>
      <w:lvlText w:val="•"/>
      <w:lvlJc w:val="left"/>
      <w:pPr>
        <w:ind w:left="4204" w:hanging="360"/>
      </w:pPr>
      <w:rPr>
        <w:rFonts w:hint="default"/>
        <w:lang w:val="en-GB" w:eastAsia="en-US" w:bidi="ar-SA"/>
      </w:rPr>
    </w:lvl>
    <w:lvl w:ilvl="7" w:tplc="D816406E">
      <w:numFmt w:val="bullet"/>
      <w:lvlText w:val="•"/>
      <w:lvlJc w:val="left"/>
      <w:pPr>
        <w:ind w:left="4824" w:hanging="360"/>
      </w:pPr>
      <w:rPr>
        <w:rFonts w:hint="default"/>
        <w:lang w:val="en-GB" w:eastAsia="en-US" w:bidi="ar-SA"/>
      </w:rPr>
    </w:lvl>
    <w:lvl w:ilvl="8" w:tplc="141E392C">
      <w:numFmt w:val="bullet"/>
      <w:lvlText w:val="•"/>
      <w:lvlJc w:val="left"/>
      <w:pPr>
        <w:ind w:left="544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5FF4D9E"/>
    <w:multiLevelType w:val="hybridMultilevel"/>
    <w:tmpl w:val="DC6CAE54"/>
    <w:lvl w:ilvl="0" w:tplc="56486B06">
      <w:numFmt w:val="bullet"/>
      <w:lvlText w:val=""/>
      <w:lvlJc w:val="left"/>
      <w:pPr>
        <w:ind w:left="475" w:hanging="416"/>
      </w:pPr>
      <w:rPr>
        <w:rFonts w:ascii="Wingdings" w:eastAsia="Wingdings" w:hAnsi="Wingdings" w:cs="Wingdings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1BA63676">
      <w:numFmt w:val="bullet"/>
      <w:lvlText w:val="•"/>
      <w:lvlJc w:val="left"/>
      <w:pPr>
        <w:ind w:left="1100" w:hanging="416"/>
      </w:pPr>
      <w:rPr>
        <w:rFonts w:hint="default"/>
        <w:lang w:val="en-GB" w:eastAsia="en-US" w:bidi="ar-SA"/>
      </w:rPr>
    </w:lvl>
    <w:lvl w:ilvl="2" w:tplc="9572AF50">
      <w:numFmt w:val="bullet"/>
      <w:lvlText w:val="•"/>
      <w:lvlJc w:val="left"/>
      <w:pPr>
        <w:ind w:left="1721" w:hanging="416"/>
      </w:pPr>
      <w:rPr>
        <w:rFonts w:hint="default"/>
        <w:lang w:val="en-GB" w:eastAsia="en-US" w:bidi="ar-SA"/>
      </w:rPr>
    </w:lvl>
    <w:lvl w:ilvl="3" w:tplc="1CF2F4B2">
      <w:numFmt w:val="bullet"/>
      <w:lvlText w:val="•"/>
      <w:lvlJc w:val="left"/>
      <w:pPr>
        <w:ind w:left="2342" w:hanging="416"/>
      </w:pPr>
      <w:rPr>
        <w:rFonts w:hint="default"/>
        <w:lang w:val="en-GB" w:eastAsia="en-US" w:bidi="ar-SA"/>
      </w:rPr>
    </w:lvl>
    <w:lvl w:ilvl="4" w:tplc="E5A6AF50">
      <w:numFmt w:val="bullet"/>
      <w:lvlText w:val="•"/>
      <w:lvlJc w:val="left"/>
      <w:pPr>
        <w:ind w:left="2962" w:hanging="416"/>
      </w:pPr>
      <w:rPr>
        <w:rFonts w:hint="default"/>
        <w:lang w:val="en-GB" w:eastAsia="en-US" w:bidi="ar-SA"/>
      </w:rPr>
    </w:lvl>
    <w:lvl w:ilvl="5" w:tplc="3E084972">
      <w:numFmt w:val="bullet"/>
      <w:lvlText w:val="•"/>
      <w:lvlJc w:val="left"/>
      <w:pPr>
        <w:ind w:left="3583" w:hanging="416"/>
      </w:pPr>
      <w:rPr>
        <w:rFonts w:hint="default"/>
        <w:lang w:val="en-GB" w:eastAsia="en-US" w:bidi="ar-SA"/>
      </w:rPr>
    </w:lvl>
    <w:lvl w:ilvl="6" w:tplc="2760F6C4">
      <w:numFmt w:val="bullet"/>
      <w:lvlText w:val="•"/>
      <w:lvlJc w:val="left"/>
      <w:pPr>
        <w:ind w:left="4204" w:hanging="416"/>
      </w:pPr>
      <w:rPr>
        <w:rFonts w:hint="default"/>
        <w:lang w:val="en-GB" w:eastAsia="en-US" w:bidi="ar-SA"/>
      </w:rPr>
    </w:lvl>
    <w:lvl w:ilvl="7" w:tplc="48068848">
      <w:numFmt w:val="bullet"/>
      <w:lvlText w:val="•"/>
      <w:lvlJc w:val="left"/>
      <w:pPr>
        <w:ind w:left="4824" w:hanging="416"/>
      </w:pPr>
      <w:rPr>
        <w:rFonts w:hint="default"/>
        <w:lang w:val="en-GB" w:eastAsia="en-US" w:bidi="ar-SA"/>
      </w:rPr>
    </w:lvl>
    <w:lvl w:ilvl="8" w:tplc="D2E67648">
      <w:numFmt w:val="bullet"/>
      <w:lvlText w:val="•"/>
      <w:lvlJc w:val="left"/>
      <w:pPr>
        <w:ind w:left="5445" w:hanging="416"/>
      </w:pPr>
      <w:rPr>
        <w:rFonts w:hint="default"/>
        <w:lang w:val="en-GB" w:eastAsia="en-US" w:bidi="ar-SA"/>
      </w:rPr>
    </w:lvl>
  </w:abstractNum>
  <w:abstractNum w:abstractNumId="4" w15:restartNumberingAfterBreak="0">
    <w:nsid w:val="62C8645F"/>
    <w:multiLevelType w:val="hybridMultilevel"/>
    <w:tmpl w:val="C284C446"/>
    <w:lvl w:ilvl="0" w:tplc="2A0432B0">
      <w:start w:val="1"/>
      <w:numFmt w:val="decimal"/>
      <w:lvlText w:val="%1."/>
      <w:lvlJc w:val="left"/>
      <w:pPr>
        <w:ind w:left="1353" w:hanging="726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04E087AA">
      <w:numFmt w:val="bullet"/>
      <w:lvlText w:val="•"/>
      <w:lvlJc w:val="left"/>
      <w:pPr>
        <w:ind w:left="2330" w:hanging="726"/>
      </w:pPr>
      <w:rPr>
        <w:rFonts w:hint="default"/>
        <w:lang w:val="en-GB" w:eastAsia="en-US" w:bidi="ar-SA"/>
      </w:rPr>
    </w:lvl>
    <w:lvl w:ilvl="2" w:tplc="1368CCEE">
      <w:numFmt w:val="bullet"/>
      <w:lvlText w:val="•"/>
      <w:lvlJc w:val="left"/>
      <w:pPr>
        <w:ind w:left="3300" w:hanging="726"/>
      </w:pPr>
      <w:rPr>
        <w:rFonts w:hint="default"/>
        <w:lang w:val="en-GB" w:eastAsia="en-US" w:bidi="ar-SA"/>
      </w:rPr>
    </w:lvl>
    <w:lvl w:ilvl="3" w:tplc="6AB6315C">
      <w:numFmt w:val="bullet"/>
      <w:lvlText w:val="•"/>
      <w:lvlJc w:val="left"/>
      <w:pPr>
        <w:ind w:left="4270" w:hanging="726"/>
      </w:pPr>
      <w:rPr>
        <w:rFonts w:hint="default"/>
        <w:lang w:val="en-GB" w:eastAsia="en-US" w:bidi="ar-SA"/>
      </w:rPr>
    </w:lvl>
    <w:lvl w:ilvl="4" w:tplc="E1F4F7FC">
      <w:numFmt w:val="bullet"/>
      <w:lvlText w:val="•"/>
      <w:lvlJc w:val="left"/>
      <w:pPr>
        <w:ind w:left="5240" w:hanging="726"/>
      </w:pPr>
      <w:rPr>
        <w:rFonts w:hint="default"/>
        <w:lang w:val="en-GB" w:eastAsia="en-US" w:bidi="ar-SA"/>
      </w:rPr>
    </w:lvl>
    <w:lvl w:ilvl="5" w:tplc="4B9AB99C">
      <w:numFmt w:val="bullet"/>
      <w:lvlText w:val="•"/>
      <w:lvlJc w:val="left"/>
      <w:pPr>
        <w:ind w:left="6210" w:hanging="726"/>
      </w:pPr>
      <w:rPr>
        <w:rFonts w:hint="default"/>
        <w:lang w:val="en-GB" w:eastAsia="en-US" w:bidi="ar-SA"/>
      </w:rPr>
    </w:lvl>
    <w:lvl w:ilvl="6" w:tplc="0C26873E">
      <w:numFmt w:val="bullet"/>
      <w:lvlText w:val="•"/>
      <w:lvlJc w:val="left"/>
      <w:pPr>
        <w:ind w:left="7180" w:hanging="726"/>
      </w:pPr>
      <w:rPr>
        <w:rFonts w:hint="default"/>
        <w:lang w:val="en-GB" w:eastAsia="en-US" w:bidi="ar-SA"/>
      </w:rPr>
    </w:lvl>
    <w:lvl w:ilvl="7" w:tplc="D9FEA156">
      <w:numFmt w:val="bullet"/>
      <w:lvlText w:val="•"/>
      <w:lvlJc w:val="left"/>
      <w:pPr>
        <w:ind w:left="8150" w:hanging="726"/>
      </w:pPr>
      <w:rPr>
        <w:rFonts w:hint="default"/>
        <w:lang w:val="en-GB" w:eastAsia="en-US" w:bidi="ar-SA"/>
      </w:rPr>
    </w:lvl>
    <w:lvl w:ilvl="8" w:tplc="E43A18B8">
      <w:numFmt w:val="bullet"/>
      <w:lvlText w:val="•"/>
      <w:lvlJc w:val="left"/>
      <w:pPr>
        <w:ind w:left="9120" w:hanging="726"/>
      </w:pPr>
      <w:rPr>
        <w:rFonts w:hint="default"/>
        <w:lang w:val="en-GB" w:eastAsia="en-US" w:bidi="ar-SA"/>
      </w:rPr>
    </w:lvl>
  </w:abstractNum>
  <w:abstractNum w:abstractNumId="5" w15:restartNumberingAfterBreak="0">
    <w:nsid w:val="70E6077C"/>
    <w:multiLevelType w:val="hybridMultilevel"/>
    <w:tmpl w:val="7F704C60"/>
    <w:lvl w:ilvl="0" w:tplc="4C2CA8A6">
      <w:numFmt w:val="bullet"/>
      <w:lvlText w:val="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693A5B82">
      <w:numFmt w:val="bullet"/>
      <w:lvlText w:val="•"/>
      <w:lvlJc w:val="left"/>
      <w:pPr>
        <w:ind w:left="1100" w:hanging="360"/>
      </w:pPr>
      <w:rPr>
        <w:rFonts w:hint="default"/>
        <w:lang w:val="en-GB" w:eastAsia="en-US" w:bidi="ar-SA"/>
      </w:rPr>
    </w:lvl>
    <w:lvl w:ilvl="2" w:tplc="0AD25680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3" w:tplc="E4927358">
      <w:numFmt w:val="bullet"/>
      <w:lvlText w:val="•"/>
      <w:lvlJc w:val="left"/>
      <w:pPr>
        <w:ind w:left="2342" w:hanging="360"/>
      </w:pPr>
      <w:rPr>
        <w:rFonts w:hint="default"/>
        <w:lang w:val="en-GB" w:eastAsia="en-US" w:bidi="ar-SA"/>
      </w:rPr>
    </w:lvl>
    <w:lvl w:ilvl="4" w:tplc="662E4B70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5" w:tplc="7BC83C46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6" w:tplc="A31CF35C">
      <w:numFmt w:val="bullet"/>
      <w:lvlText w:val="•"/>
      <w:lvlJc w:val="left"/>
      <w:pPr>
        <w:ind w:left="4204" w:hanging="360"/>
      </w:pPr>
      <w:rPr>
        <w:rFonts w:hint="default"/>
        <w:lang w:val="en-GB" w:eastAsia="en-US" w:bidi="ar-SA"/>
      </w:rPr>
    </w:lvl>
    <w:lvl w:ilvl="7" w:tplc="9632836C">
      <w:numFmt w:val="bullet"/>
      <w:lvlText w:val="•"/>
      <w:lvlJc w:val="left"/>
      <w:pPr>
        <w:ind w:left="4824" w:hanging="360"/>
      </w:pPr>
      <w:rPr>
        <w:rFonts w:hint="default"/>
        <w:lang w:val="en-GB" w:eastAsia="en-US" w:bidi="ar-SA"/>
      </w:rPr>
    </w:lvl>
    <w:lvl w:ilvl="8" w:tplc="62EC4DBA">
      <w:numFmt w:val="bullet"/>
      <w:lvlText w:val="•"/>
      <w:lvlJc w:val="left"/>
      <w:pPr>
        <w:ind w:left="5445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E"/>
    <w:rsid w:val="002A3F0A"/>
    <w:rsid w:val="00365F29"/>
    <w:rsid w:val="00A36DD9"/>
    <w:rsid w:val="00DB4F2E"/>
    <w:rsid w:val="00DD2C70"/>
    <w:rsid w:val="00E6337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633E"/>
  <w15:docId w15:val="{B6286723-00A9-42D0-97BF-FCB3F43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/>
    </w:rPr>
  </w:style>
  <w:style w:type="paragraph" w:styleId="Heading1">
    <w:name w:val="heading 1"/>
    <w:basedOn w:val="Normal"/>
    <w:uiPriority w:val="9"/>
    <w:qFormat/>
    <w:pPr>
      <w:ind w:left="219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60"/>
      <w:outlineLvl w:val="1"/>
    </w:pPr>
    <w:rPr>
      <w:rFonts w:ascii="Arial" w:eastAsia="Arial" w:hAnsi="Arial" w:cs="Arial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4"/>
      <w:ind w:left="2194" w:right="2149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53" w:hanging="72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633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ndonmusiccoop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aron@swindonmusiccoo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ron@swindonmusiccoo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ndonmusiccoop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Stubbs</dc:creator>
  <cp:lastModifiedBy>Richard Couldridge</cp:lastModifiedBy>
  <cp:revision>6</cp:revision>
  <dcterms:created xsi:type="dcterms:W3CDTF">2021-07-13T11:26:00Z</dcterms:created>
  <dcterms:modified xsi:type="dcterms:W3CDTF">2021-07-13T17:54:00Z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2021-05-25T00:00:00Z</vt:filetime>
  </property>
</Properties>
</file>